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DD4A" w14:textId="0363A05B" w:rsidR="009206E1" w:rsidRPr="00C333B3" w:rsidRDefault="009206E1" w:rsidP="00C9680D">
      <w:pPr>
        <w:spacing w:after="0"/>
        <w:rPr>
          <w:rFonts w:ascii="Century Gothic" w:hAnsi="Century Gothic" w:cs="Times New Roman"/>
          <w:b/>
          <w:u w:val="single"/>
        </w:rPr>
      </w:pPr>
      <w:r w:rsidRPr="00C333B3">
        <w:rPr>
          <w:rFonts w:ascii="Century Gothic" w:hAnsi="Century Gothic"/>
          <w:noProof/>
          <w:lang w:eastAsia="en-GB"/>
        </w:rPr>
        <w:drawing>
          <wp:anchor distT="0" distB="0" distL="114300" distR="114300" simplePos="0" relativeHeight="251658240" behindDoc="0" locked="0" layoutInCell="1" allowOverlap="1" wp14:anchorId="7174553A" wp14:editId="0C5C1D87">
            <wp:simplePos x="0" y="0"/>
            <wp:positionH relativeFrom="column">
              <wp:posOffset>3831455</wp:posOffset>
            </wp:positionH>
            <wp:positionV relativeFrom="paragraph">
              <wp:posOffset>11</wp:posOffset>
            </wp:positionV>
            <wp:extent cx="2610000" cy="62640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000" cy="626400"/>
                    </a:xfrm>
                    <a:prstGeom prst="rect">
                      <a:avLst/>
                    </a:prstGeom>
                    <a:noFill/>
                  </pic:spPr>
                </pic:pic>
              </a:graphicData>
            </a:graphic>
            <wp14:sizeRelH relativeFrom="margin">
              <wp14:pctWidth>0</wp14:pctWidth>
            </wp14:sizeRelH>
            <wp14:sizeRelV relativeFrom="margin">
              <wp14:pctHeight>0</wp14:pctHeight>
            </wp14:sizeRelV>
          </wp:anchor>
        </w:drawing>
      </w:r>
      <w:r w:rsidR="007E6DC2" w:rsidRPr="00C333B3">
        <w:rPr>
          <w:rFonts w:ascii="Century Gothic" w:hAnsi="Century Gothic" w:cs="Times New Roman"/>
          <w:b/>
          <w:u w:val="single"/>
        </w:rPr>
        <w:t xml:space="preserve"> </w:t>
      </w:r>
    </w:p>
    <w:p w14:paraId="2E58C380" w14:textId="13F744D5" w:rsidR="009206E1" w:rsidRPr="00C333B3" w:rsidRDefault="009206E1" w:rsidP="00C9680D">
      <w:pPr>
        <w:spacing w:after="0"/>
        <w:rPr>
          <w:rFonts w:ascii="Century Gothic" w:hAnsi="Century Gothic" w:cs="Times New Roman"/>
          <w:b/>
          <w:u w:val="single"/>
        </w:rPr>
      </w:pPr>
    </w:p>
    <w:p w14:paraId="1F8F1E8A" w14:textId="29F246AF" w:rsidR="009206E1" w:rsidRPr="00C333B3" w:rsidRDefault="009206E1" w:rsidP="00C9680D">
      <w:pPr>
        <w:spacing w:after="0"/>
        <w:rPr>
          <w:rFonts w:ascii="Century Gothic" w:hAnsi="Century Gothic" w:cs="Times New Roman"/>
          <w:b/>
          <w:u w:val="single"/>
        </w:rPr>
      </w:pPr>
    </w:p>
    <w:p w14:paraId="75360173" w14:textId="77777777" w:rsidR="00AF7591" w:rsidRPr="00C333B3" w:rsidRDefault="00AF7591" w:rsidP="2677C59E">
      <w:pPr>
        <w:spacing w:after="0"/>
        <w:rPr>
          <w:rFonts w:ascii="Century Gothic" w:hAnsi="Century Gothic" w:cs="Times New Roman"/>
          <w:b/>
          <w:bCs/>
          <w:color w:val="548DD4" w:themeColor="text2" w:themeTint="99"/>
        </w:rPr>
      </w:pPr>
    </w:p>
    <w:p w14:paraId="14C50910" w14:textId="21C7FDF4" w:rsidR="008A357A" w:rsidRPr="00C333B3" w:rsidRDefault="04F7AFED" w:rsidP="2677C59E">
      <w:pPr>
        <w:spacing w:after="0"/>
        <w:rPr>
          <w:rFonts w:ascii="Century Gothic" w:hAnsi="Century Gothic" w:cs="Times New Roman"/>
          <w:b/>
          <w:bCs/>
          <w:color w:val="000000" w:themeColor="text1"/>
          <w:u w:val="single"/>
        </w:rPr>
      </w:pPr>
      <w:r w:rsidRPr="00C333B3">
        <w:rPr>
          <w:rFonts w:ascii="Century Gothic" w:hAnsi="Century Gothic" w:cs="Times New Roman"/>
          <w:b/>
          <w:bCs/>
          <w:color w:val="000000" w:themeColor="text1"/>
          <w:u w:val="single"/>
        </w:rPr>
        <w:t xml:space="preserve">Healthwatch Portsmouth Advisory Board Meeting </w:t>
      </w:r>
      <w:r w:rsidR="00447794">
        <w:rPr>
          <w:rFonts w:ascii="Century Gothic" w:hAnsi="Century Gothic" w:cs="Times New Roman"/>
          <w:b/>
          <w:bCs/>
          <w:color w:val="000000" w:themeColor="text1"/>
          <w:u w:val="single"/>
        </w:rPr>
        <w:t>5</w:t>
      </w:r>
      <w:r w:rsidR="00447794" w:rsidRPr="00447794">
        <w:rPr>
          <w:rFonts w:ascii="Century Gothic" w:hAnsi="Century Gothic" w:cs="Times New Roman"/>
          <w:b/>
          <w:bCs/>
          <w:color w:val="000000" w:themeColor="text1"/>
          <w:u w:val="single"/>
          <w:vertAlign w:val="superscript"/>
        </w:rPr>
        <w:t>th</w:t>
      </w:r>
      <w:r w:rsidR="00447794">
        <w:rPr>
          <w:rFonts w:ascii="Century Gothic" w:hAnsi="Century Gothic" w:cs="Times New Roman"/>
          <w:b/>
          <w:bCs/>
          <w:color w:val="000000" w:themeColor="text1"/>
          <w:u w:val="single"/>
        </w:rPr>
        <w:t xml:space="preserve"> December </w:t>
      </w:r>
      <w:r w:rsidR="00CF434E" w:rsidRPr="00C333B3">
        <w:rPr>
          <w:rFonts w:ascii="Century Gothic" w:hAnsi="Century Gothic" w:cs="Times New Roman"/>
          <w:b/>
          <w:bCs/>
          <w:color w:val="000000" w:themeColor="text1"/>
          <w:u w:val="single"/>
        </w:rPr>
        <w:t xml:space="preserve"> 2022</w:t>
      </w:r>
      <w:r w:rsidRPr="00C333B3">
        <w:rPr>
          <w:rFonts w:ascii="Century Gothic" w:hAnsi="Century Gothic" w:cs="Times New Roman"/>
          <w:b/>
          <w:bCs/>
          <w:color w:val="000000" w:themeColor="text1"/>
          <w:u w:val="single"/>
        </w:rPr>
        <w:t xml:space="preserve"> </w:t>
      </w:r>
    </w:p>
    <w:p w14:paraId="598DB16E" w14:textId="77777777" w:rsidR="00C24C17" w:rsidRPr="00C333B3" w:rsidRDefault="00C24C17" w:rsidP="2677C59E">
      <w:pPr>
        <w:spacing w:after="0"/>
        <w:rPr>
          <w:rFonts w:ascii="Century Gothic" w:hAnsi="Century Gothic"/>
          <w:color w:val="000000" w:themeColor="text1"/>
          <w:u w:val="single"/>
        </w:rPr>
      </w:pPr>
    </w:p>
    <w:p w14:paraId="44FD725E" w14:textId="11DD69D1" w:rsidR="00DD2C41" w:rsidRPr="0016799D" w:rsidRDefault="00977B1C" w:rsidP="2677C59E">
      <w:pPr>
        <w:spacing w:after="0" w:line="240" w:lineRule="auto"/>
        <w:rPr>
          <w:rFonts w:ascii="Century Gothic" w:hAnsi="Century Gothic" w:cs="Times New Roman"/>
          <w:b/>
          <w:bCs/>
          <w:color w:val="000000" w:themeColor="text1"/>
          <w:u w:val="single"/>
        </w:rPr>
      </w:pPr>
      <w:r w:rsidRPr="0016799D">
        <w:rPr>
          <w:rFonts w:ascii="Century Gothic" w:hAnsi="Century Gothic" w:cs="Times New Roman"/>
          <w:b/>
          <w:bCs/>
          <w:color w:val="000000" w:themeColor="text1"/>
          <w:u w:val="single"/>
        </w:rPr>
        <w:t>Attended</w:t>
      </w:r>
      <w:r w:rsidRPr="0016799D">
        <w:rPr>
          <w:rFonts w:ascii="Century Gothic" w:hAnsi="Century Gothic" w:cs="Times New Roman"/>
          <w:b/>
          <w:bCs/>
          <w:color w:val="000000" w:themeColor="text1"/>
        </w:rPr>
        <w:t xml:space="preserve">: </w:t>
      </w:r>
      <w:r w:rsidR="00964251" w:rsidRPr="0016799D">
        <w:rPr>
          <w:rFonts w:ascii="Century Gothic" w:hAnsi="Century Gothic" w:cs="Times New Roman"/>
          <w:b/>
          <w:bCs/>
          <w:color w:val="000000" w:themeColor="text1"/>
        </w:rPr>
        <w:t xml:space="preserve"> </w:t>
      </w:r>
      <w:r w:rsidR="00191683" w:rsidRPr="0016799D">
        <w:rPr>
          <w:rFonts w:ascii="Century Gothic" w:hAnsi="Century Gothic" w:cs="Times New Roman"/>
          <w:b/>
          <w:bCs/>
          <w:color w:val="000000" w:themeColor="text1"/>
        </w:rPr>
        <w:t xml:space="preserve"> </w:t>
      </w:r>
      <w:r w:rsidR="00E52895" w:rsidRPr="0016799D">
        <w:rPr>
          <w:rFonts w:ascii="Century Gothic" w:hAnsi="Century Gothic" w:cs="Times New Roman"/>
          <w:b/>
          <w:bCs/>
          <w:color w:val="000000" w:themeColor="text1"/>
        </w:rPr>
        <w:t xml:space="preserve"> </w:t>
      </w:r>
    </w:p>
    <w:p w14:paraId="45844552" w14:textId="04CABF0B" w:rsidR="00486CEE" w:rsidRPr="0016799D" w:rsidRDefault="000708CD" w:rsidP="00752DF7">
      <w:pPr>
        <w:spacing w:after="0" w:line="240" w:lineRule="auto"/>
        <w:rPr>
          <w:rFonts w:ascii="Century Gothic" w:hAnsi="Century Gothic" w:cs="Times New Roman"/>
          <w:color w:val="000000" w:themeColor="text1"/>
        </w:rPr>
      </w:pPr>
      <w:r w:rsidRPr="0016799D">
        <w:rPr>
          <w:rFonts w:ascii="Century Gothic" w:hAnsi="Century Gothic" w:cs="Times New Roman"/>
          <w:b/>
          <w:bCs/>
          <w:color w:val="000000" w:themeColor="text1"/>
        </w:rPr>
        <w:t xml:space="preserve">Healthwatch Portsmouth Advisory </w:t>
      </w:r>
      <w:r w:rsidR="00C12847" w:rsidRPr="0016799D">
        <w:rPr>
          <w:rFonts w:ascii="Century Gothic" w:hAnsi="Century Gothic" w:cs="Times New Roman"/>
          <w:b/>
          <w:bCs/>
          <w:color w:val="000000" w:themeColor="text1"/>
        </w:rPr>
        <w:t>Board:</w:t>
      </w:r>
      <w:r w:rsidR="00C12847" w:rsidRPr="0016799D">
        <w:rPr>
          <w:rFonts w:ascii="Century Gothic" w:hAnsi="Century Gothic" w:cs="Times New Roman"/>
          <w:color w:val="000000" w:themeColor="text1"/>
        </w:rPr>
        <w:t xml:space="preserve">  Roger Batterbury Chair</w:t>
      </w:r>
      <w:r w:rsidR="00B43B5A" w:rsidRPr="0016799D">
        <w:rPr>
          <w:rFonts w:ascii="Century Gothic" w:hAnsi="Century Gothic" w:cs="Times New Roman"/>
          <w:color w:val="000000" w:themeColor="text1"/>
        </w:rPr>
        <w:t>person</w:t>
      </w:r>
      <w:r w:rsidR="00C12847" w:rsidRPr="0016799D">
        <w:rPr>
          <w:rFonts w:ascii="Century Gothic" w:hAnsi="Century Gothic" w:cs="Times New Roman"/>
          <w:color w:val="000000" w:themeColor="text1"/>
        </w:rPr>
        <w:t xml:space="preserve"> (RB), </w:t>
      </w:r>
      <w:r w:rsidR="009F1659" w:rsidRPr="0016799D">
        <w:rPr>
          <w:rFonts w:ascii="Century Gothic" w:hAnsi="Century Gothic" w:cs="Times New Roman"/>
          <w:color w:val="000000" w:themeColor="text1"/>
        </w:rPr>
        <w:t>An</w:t>
      </w:r>
      <w:r w:rsidR="00B41F17" w:rsidRPr="0016799D">
        <w:rPr>
          <w:rFonts w:ascii="Century Gothic" w:hAnsi="Century Gothic" w:cs="Times New Roman"/>
          <w:color w:val="000000" w:themeColor="text1"/>
        </w:rPr>
        <w:t xml:space="preserve">tony Knight </w:t>
      </w:r>
      <w:r w:rsidR="007C329A" w:rsidRPr="0016799D">
        <w:rPr>
          <w:rFonts w:ascii="Century Gothic" w:hAnsi="Century Gothic" w:cs="Times New Roman"/>
          <w:color w:val="000000" w:themeColor="text1"/>
        </w:rPr>
        <w:t xml:space="preserve">Vice Chair </w:t>
      </w:r>
      <w:r w:rsidR="00B41F17" w:rsidRPr="0016799D">
        <w:rPr>
          <w:rFonts w:ascii="Century Gothic" w:hAnsi="Century Gothic" w:cs="Times New Roman"/>
          <w:color w:val="000000" w:themeColor="text1"/>
        </w:rPr>
        <w:t xml:space="preserve">(AK), </w:t>
      </w:r>
      <w:r w:rsidR="00C12847" w:rsidRPr="0016799D">
        <w:rPr>
          <w:rFonts w:ascii="Century Gothic" w:hAnsi="Century Gothic" w:cs="Times New Roman"/>
          <w:color w:val="000000" w:themeColor="text1"/>
        </w:rPr>
        <w:t>Graham Keeping (GK)</w:t>
      </w:r>
      <w:r w:rsidR="00B47C6D" w:rsidRPr="0016799D">
        <w:rPr>
          <w:rFonts w:ascii="Century Gothic" w:hAnsi="Century Gothic" w:cs="Times New Roman"/>
          <w:color w:val="000000" w:themeColor="text1"/>
        </w:rPr>
        <w:t>,</w:t>
      </w:r>
      <w:r w:rsidR="00C12847" w:rsidRPr="0016799D">
        <w:rPr>
          <w:rFonts w:ascii="Century Gothic" w:hAnsi="Century Gothic" w:cs="Times New Roman"/>
          <w:color w:val="000000" w:themeColor="text1"/>
        </w:rPr>
        <w:t xml:space="preserve"> </w:t>
      </w:r>
      <w:r w:rsidR="0045362D" w:rsidRPr="0016799D">
        <w:rPr>
          <w:rFonts w:ascii="Century Gothic" w:hAnsi="Century Gothic" w:cs="Times New Roman"/>
          <w:color w:val="000000" w:themeColor="text1"/>
        </w:rPr>
        <w:t>Peter Izard (PI</w:t>
      </w:r>
      <w:r w:rsidR="00486CEE" w:rsidRPr="0016799D">
        <w:rPr>
          <w:rFonts w:ascii="Century Gothic" w:hAnsi="Century Gothic" w:cs="Times New Roman"/>
          <w:color w:val="000000" w:themeColor="text1"/>
        </w:rPr>
        <w:t xml:space="preserve">) Isabel Ryder (IR), </w:t>
      </w:r>
      <w:r w:rsidR="00447794" w:rsidRPr="0016799D">
        <w:rPr>
          <w:rFonts w:ascii="Century Gothic" w:hAnsi="Century Gothic" w:cs="Times New Roman"/>
          <w:color w:val="000000" w:themeColor="text1"/>
        </w:rPr>
        <w:t>Salma Ahmed (SA)</w:t>
      </w:r>
    </w:p>
    <w:p w14:paraId="67A53ABE" w14:textId="77777777" w:rsidR="00486CEE" w:rsidRPr="0016799D" w:rsidRDefault="00486CEE" w:rsidP="00752DF7">
      <w:pPr>
        <w:spacing w:after="0" w:line="240" w:lineRule="auto"/>
        <w:rPr>
          <w:rFonts w:ascii="Century Gothic" w:hAnsi="Century Gothic" w:cs="Times New Roman"/>
          <w:color w:val="000000" w:themeColor="text1"/>
        </w:rPr>
      </w:pPr>
    </w:p>
    <w:p w14:paraId="6CB1D537" w14:textId="5EBDC26B" w:rsidR="00C12847" w:rsidRPr="0016799D" w:rsidRDefault="00C12847" w:rsidP="00752DF7">
      <w:pPr>
        <w:spacing w:after="0" w:line="240" w:lineRule="auto"/>
        <w:rPr>
          <w:rFonts w:ascii="Century Gothic" w:hAnsi="Century Gothic" w:cs="Times New Roman"/>
          <w:color w:val="000000" w:themeColor="text1"/>
        </w:rPr>
      </w:pPr>
      <w:r w:rsidRPr="0016799D">
        <w:rPr>
          <w:rFonts w:ascii="Century Gothic" w:hAnsi="Century Gothic" w:cs="Times New Roman"/>
          <w:b/>
          <w:bCs/>
          <w:color w:val="000000" w:themeColor="text1"/>
        </w:rPr>
        <w:t>Healthwatch Portsmouth:</w:t>
      </w:r>
      <w:r w:rsidR="0080608B" w:rsidRPr="0016799D">
        <w:rPr>
          <w:rFonts w:ascii="Century Gothic" w:hAnsi="Century Gothic" w:cs="Times New Roman"/>
          <w:color w:val="000000" w:themeColor="text1"/>
        </w:rPr>
        <w:t xml:space="preserve"> </w:t>
      </w:r>
      <w:r w:rsidRPr="0016799D">
        <w:rPr>
          <w:rFonts w:ascii="Century Gothic" w:hAnsi="Century Gothic" w:cs="Times New Roman"/>
          <w:color w:val="000000" w:themeColor="text1"/>
        </w:rPr>
        <w:t>Siobhain McCurrach (SM) Healthwatch Portsmouth Manager</w:t>
      </w:r>
      <w:r w:rsidR="00F94887" w:rsidRPr="0016799D">
        <w:rPr>
          <w:rFonts w:ascii="Century Gothic" w:hAnsi="Century Gothic" w:cs="Times New Roman"/>
          <w:color w:val="000000" w:themeColor="text1"/>
        </w:rPr>
        <w:t>,</w:t>
      </w:r>
      <w:r w:rsidR="0045362D" w:rsidRPr="0016799D">
        <w:rPr>
          <w:rFonts w:ascii="Century Gothic" w:hAnsi="Century Gothic" w:cs="Times New Roman"/>
          <w:color w:val="000000" w:themeColor="text1"/>
        </w:rPr>
        <w:t xml:space="preserve"> </w:t>
      </w:r>
      <w:r w:rsidR="002209E4" w:rsidRPr="0016799D">
        <w:rPr>
          <w:rFonts w:ascii="Century Gothic" w:hAnsi="Century Gothic" w:cs="Times New Roman"/>
          <w:color w:val="000000" w:themeColor="text1"/>
        </w:rPr>
        <w:t xml:space="preserve">Marianna </w:t>
      </w:r>
      <w:r w:rsidR="001F655C" w:rsidRPr="0016799D">
        <w:rPr>
          <w:rFonts w:ascii="Century Gothic" w:hAnsi="Century Gothic" w:cs="Times New Roman"/>
          <w:color w:val="000000" w:themeColor="text1"/>
        </w:rPr>
        <w:t>Gardener</w:t>
      </w:r>
      <w:r w:rsidR="00CC5717" w:rsidRPr="0016799D">
        <w:rPr>
          <w:rFonts w:ascii="Century Gothic" w:hAnsi="Century Gothic" w:cs="Times New Roman"/>
          <w:color w:val="000000" w:themeColor="text1"/>
        </w:rPr>
        <w:t xml:space="preserve"> (MG)</w:t>
      </w:r>
      <w:r w:rsidR="001F655C" w:rsidRPr="0016799D">
        <w:rPr>
          <w:rFonts w:ascii="Century Gothic" w:hAnsi="Century Gothic" w:cs="Times New Roman"/>
          <w:color w:val="000000" w:themeColor="text1"/>
        </w:rPr>
        <w:t xml:space="preserve"> Senior Engagement Officer </w:t>
      </w:r>
    </w:p>
    <w:p w14:paraId="4F897190" w14:textId="77777777" w:rsidR="00486CEE" w:rsidRPr="0016799D" w:rsidRDefault="00486CEE" w:rsidP="00486CEE">
      <w:pPr>
        <w:spacing w:after="0" w:line="240" w:lineRule="auto"/>
        <w:rPr>
          <w:rFonts w:ascii="Century Gothic" w:eastAsia="Times New Roman" w:hAnsi="Century Gothic" w:cs="Arial"/>
          <w:b/>
          <w:bCs/>
          <w:color w:val="201F1E"/>
          <w:bdr w:val="none" w:sz="0" w:space="0" w:color="auto" w:frame="1"/>
          <w:lang w:val="en-US" w:eastAsia="en-GB"/>
        </w:rPr>
      </w:pPr>
    </w:p>
    <w:p w14:paraId="4CDABD5E" w14:textId="77777777" w:rsidR="00486CEE" w:rsidRPr="0016799D" w:rsidRDefault="00486CEE" w:rsidP="00486CEE">
      <w:pPr>
        <w:spacing w:after="0" w:line="240" w:lineRule="auto"/>
        <w:rPr>
          <w:rFonts w:ascii="Century Gothic" w:hAnsi="Century Gothic" w:cs="Times New Roman"/>
          <w:color w:val="000000" w:themeColor="text1"/>
        </w:rPr>
      </w:pPr>
      <w:r w:rsidRPr="0016799D">
        <w:rPr>
          <w:rFonts w:ascii="Century Gothic" w:eastAsia="Times New Roman" w:hAnsi="Century Gothic" w:cs="Arial"/>
          <w:b/>
          <w:bCs/>
          <w:color w:val="201F1E"/>
          <w:bdr w:val="none" w:sz="0" w:space="0" w:color="auto" w:frame="1"/>
          <w:lang w:val="en-US" w:eastAsia="en-GB"/>
        </w:rPr>
        <w:t>Apologies from:  </w:t>
      </w:r>
    </w:p>
    <w:p w14:paraId="4F8C14A4" w14:textId="2529910A" w:rsidR="00486CEE" w:rsidRPr="0016799D" w:rsidRDefault="00486CEE" w:rsidP="00486CEE">
      <w:pPr>
        <w:spacing w:after="0" w:line="240" w:lineRule="auto"/>
        <w:rPr>
          <w:rFonts w:ascii="Century Gothic" w:hAnsi="Century Gothic" w:cs="Times New Roman"/>
          <w:color w:val="000000" w:themeColor="text1"/>
        </w:rPr>
      </w:pPr>
      <w:r w:rsidRPr="0016799D">
        <w:rPr>
          <w:rFonts w:ascii="Century Gothic" w:eastAsia="Times New Roman" w:hAnsi="Century Gothic" w:cs="Arial"/>
          <w:bCs/>
          <w:color w:val="201F1E"/>
          <w:bdr w:val="none" w:sz="0" w:space="0" w:color="auto" w:frame="1"/>
          <w:lang w:val="en-US" w:eastAsia="en-GB"/>
        </w:rPr>
        <w:t>Chris Noble</w:t>
      </w:r>
      <w:r w:rsidRPr="0016799D">
        <w:rPr>
          <w:rFonts w:ascii="Century Gothic" w:eastAsia="Times New Roman" w:hAnsi="Century Gothic" w:cs="Arial"/>
          <w:b/>
          <w:bCs/>
          <w:color w:val="201F1E"/>
          <w:bdr w:val="none" w:sz="0" w:space="0" w:color="auto" w:frame="1"/>
          <w:lang w:val="en-US" w:eastAsia="en-GB"/>
        </w:rPr>
        <w:t xml:space="preserve"> </w:t>
      </w:r>
      <w:r w:rsidRPr="0016799D">
        <w:rPr>
          <w:rFonts w:ascii="Century Gothic" w:eastAsia="Times New Roman" w:hAnsi="Century Gothic" w:cs="Arial"/>
          <w:bCs/>
          <w:color w:val="201F1E"/>
          <w:bdr w:val="none" w:sz="0" w:space="0" w:color="auto" w:frame="1"/>
          <w:lang w:val="en-US" w:eastAsia="en-GB"/>
        </w:rPr>
        <w:t>from The Advocacy People,</w:t>
      </w:r>
      <w:r w:rsidRPr="0016799D">
        <w:rPr>
          <w:rFonts w:ascii="Century Gothic" w:eastAsia="Times New Roman" w:hAnsi="Century Gothic" w:cs="Arial"/>
          <w:b/>
          <w:bCs/>
          <w:color w:val="201F1E"/>
          <w:bdr w:val="none" w:sz="0" w:space="0" w:color="auto" w:frame="1"/>
          <w:lang w:val="en-US" w:eastAsia="en-GB"/>
        </w:rPr>
        <w:t xml:space="preserve"> </w:t>
      </w:r>
      <w:r w:rsidRPr="0016799D">
        <w:rPr>
          <w:rFonts w:ascii="Century Gothic" w:eastAsia="Times New Roman" w:hAnsi="Century Gothic" w:cs="Arial"/>
          <w:bCs/>
          <w:color w:val="201F1E"/>
          <w:bdr w:val="none" w:sz="0" w:space="0" w:color="auto" w:frame="1"/>
          <w:lang w:val="en-US" w:eastAsia="en-GB"/>
        </w:rPr>
        <w:t>Jennie Brent</w:t>
      </w:r>
      <w:r w:rsidR="008C2A13" w:rsidRPr="0016799D">
        <w:rPr>
          <w:rFonts w:ascii="Century Gothic" w:eastAsia="Times New Roman" w:hAnsi="Century Gothic" w:cs="Arial"/>
          <w:bCs/>
          <w:color w:val="201F1E"/>
          <w:bdr w:val="none" w:sz="0" w:space="0" w:color="auto" w:frame="1"/>
          <w:lang w:val="en-US" w:eastAsia="en-GB"/>
        </w:rPr>
        <w:t>,</w:t>
      </w:r>
      <w:r w:rsidRPr="0016799D">
        <w:rPr>
          <w:rFonts w:ascii="Century Gothic" w:eastAsia="Times New Roman" w:hAnsi="Century Gothic" w:cs="Arial"/>
          <w:b/>
          <w:bCs/>
          <w:color w:val="201F1E"/>
          <w:bdr w:val="none" w:sz="0" w:space="0" w:color="auto" w:frame="1"/>
          <w:lang w:val="en-US" w:eastAsia="en-GB"/>
        </w:rPr>
        <w:t> </w:t>
      </w:r>
      <w:r w:rsidR="000E7A0D" w:rsidRPr="0016799D">
        <w:rPr>
          <w:rFonts w:ascii="Century Gothic" w:hAnsi="Century Gothic" w:cs="Times New Roman"/>
          <w:color w:val="000000" w:themeColor="text1"/>
        </w:rPr>
        <w:t>Mary Amos, Amanda McKenzi</w:t>
      </w:r>
      <w:r w:rsidR="00A278AF" w:rsidRPr="0016799D">
        <w:rPr>
          <w:rFonts w:ascii="Century Gothic" w:hAnsi="Century Gothic" w:cs="Times New Roman"/>
          <w:color w:val="000000" w:themeColor="text1"/>
        </w:rPr>
        <w:t>e</w:t>
      </w:r>
      <w:r w:rsidR="000E7A0D" w:rsidRPr="0016799D">
        <w:rPr>
          <w:rFonts w:ascii="Century Gothic" w:hAnsi="Century Gothic" w:cs="Times New Roman"/>
          <w:color w:val="000000" w:themeColor="text1"/>
        </w:rPr>
        <w:t>.</w:t>
      </w:r>
    </w:p>
    <w:p w14:paraId="1152CCFE" w14:textId="77777777" w:rsidR="00C7167E" w:rsidRPr="0016799D" w:rsidRDefault="00C7167E" w:rsidP="00752DF7">
      <w:pPr>
        <w:spacing w:after="0" w:line="240" w:lineRule="auto"/>
        <w:rPr>
          <w:rFonts w:ascii="Century Gothic" w:hAnsi="Century Gothic" w:cs="Times New Roman"/>
          <w:color w:val="000000" w:themeColor="text1"/>
        </w:rPr>
      </w:pPr>
    </w:p>
    <w:p w14:paraId="23B2923F" w14:textId="35AB362F" w:rsidR="00FA7C7C" w:rsidRPr="0016799D" w:rsidRDefault="00C77CED" w:rsidP="2677C59E">
      <w:pPr>
        <w:spacing w:after="0" w:line="240" w:lineRule="auto"/>
        <w:rPr>
          <w:rFonts w:ascii="Century Gothic" w:hAnsi="Century Gothic" w:cs="Times New Roman"/>
          <w:b/>
          <w:bCs/>
          <w:color w:val="000000" w:themeColor="text1"/>
        </w:rPr>
      </w:pPr>
      <w:r w:rsidRPr="0016799D">
        <w:rPr>
          <w:rFonts w:ascii="Century Gothic" w:hAnsi="Century Gothic" w:cs="Times New Roman"/>
          <w:b/>
          <w:bCs/>
          <w:color w:val="000000" w:themeColor="text1"/>
          <w:u w:val="single"/>
        </w:rPr>
        <w:t xml:space="preserve">Item </w:t>
      </w:r>
      <w:r w:rsidR="003F606F" w:rsidRPr="0016799D">
        <w:rPr>
          <w:rFonts w:ascii="Century Gothic" w:hAnsi="Century Gothic" w:cs="Times New Roman"/>
          <w:b/>
          <w:bCs/>
          <w:color w:val="000000" w:themeColor="text1"/>
          <w:u w:val="single"/>
        </w:rPr>
        <w:t>1</w:t>
      </w:r>
      <w:r w:rsidRPr="0016799D">
        <w:rPr>
          <w:rFonts w:ascii="Century Gothic" w:hAnsi="Century Gothic" w:cs="Times New Roman"/>
          <w:b/>
          <w:bCs/>
          <w:color w:val="000000" w:themeColor="text1"/>
          <w:u w:val="single"/>
        </w:rPr>
        <w:t>:</w:t>
      </w:r>
      <w:r w:rsidRPr="0016799D">
        <w:rPr>
          <w:rFonts w:ascii="Century Gothic" w:hAnsi="Century Gothic" w:cs="Times New Roman"/>
          <w:color w:val="000000" w:themeColor="text1"/>
          <w:u w:val="single"/>
        </w:rPr>
        <w:t xml:space="preserve"> </w:t>
      </w:r>
      <w:r w:rsidR="00ED6315" w:rsidRPr="0016799D">
        <w:rPr>
          <w:rFonts w:ascii="Century Gothic" w:hAnsi="Century Gothic" w:cs="Times New Roman"/>
          <w:b/>
          <w:bCs/>
          <w:color w:val="000000" w:themeColor="text1"/>
          <w:u w:val="single"/>
        </w:rPr>
        <w:t>Welcome</w:t>
      </w:r>
      <w:r w:rsidR="000C6798" w:rsidRPr="0016799D">
        <w:rPr>
          <w:rFonts w:ascii="Century Gothic" w:hAnsi="Century Gothic" w:cs="Times New Roman"/>
          <w:b/>
          <w:bCs/>
          <w:color w:val="000000" w:themeColor="text1"/>
          <w:u w:val="single"/>
        </w:rPr>
        <w:t>,</w:t>
      </w:r>
      <w:r w:rsidR="003F606F" w:rsidRPr="0016799D">
        <w:rPr>
          <w:rFonts w:ascii="Century Gothic" w:hAnsi="Century Gothic" w:cs="Times New Roman"/>
          <w:b/>
          <w:bCs/>
          <w:color w:val="000000" w:themeColor="text1"/>
          <w:u w:val="single"/>
        </w:rPr>
        <w:t xml:space="preserve"> apologies</w:t>
      </w:r>
      <w:r w:rsidR="000C6798" w:rsidRPr="0016799D">
        <w:rPr>
          <w:rFonts w:ascii="Century Gothic" w:hAnsi="Century Gothic" w:cs="Times New Roman"/>
          <w:b/>
          <w:bCs/>
          <w:color w:val="000000" w:themeColor="text1"/>
          <w:u w:val="single"/>
        </w:rPr>
        <w:t xml:space="preserve"> and </w:t>
      </w:r>
      <w:r w:rsidR="002B6862" w:rsidRPr="0016799D">
        <w:rPr>
          <w:rFonts w:ascii="Century Gothic" w:hAnsi="Century Gothic" w:cs="Times New Roman"/>
          <w:b/>
          <w:bCs/>
          <w:color w:val="000000" w:themeColor="text1"/>
          <w:u w:val="single"/>
        </w:rPr>
        <w:t>d</w:t>
      </w:r>
      <w:r w:rsidR="000C6798" w:rsidRPr="0016799D">
        <w:rPr>
          <w:rFonts w:ascii="Century Gothic" w:hAnsi="Century Gothic" w:cs="Times New Roman"/>
          <w:b/>
          <w:bCs/>
          <w:color w:val="000000" w:themeColor="text1"/>
          <w:u w:val="single"/>
        </w:rPr>
        <w:t>eclaration</w:t>
      </w:r>
      <w:r w:rsidR="004D2840" w:rsidRPr="0016799D">
        <w:rPr>
          <w:rFonts w:ascii="Century Gothic" w:hAnsi="Century Gothic" w:cs="Times New Roman"/>
          <w:b/>
          <w:bCs/>
          <w:color w:val="000000" w:themeColor="text1"/>
          <w:u w:val="single"/>
        </w:rPr>
        <w:t>s</w:t>
      </w:r>
      <w:r w:rsidR="000C6798" w:rsidRPr="0016799D">
        <w:rPr>
          <w:rFonts w:ascii="Century Gothic" w:hAnsi="Century Gothic" w:cs="Times New Roman"/>
          <w:b/>
          <w:bCs/>
          <w:color w:val="000000" w:themeColor="text1"/>
          <w:u w:val="single"/>
        </w:rPr>
        <w:t xml:space="preserve"> of interest</w:t>
      </w:r>
      <w:r w:rsidR="7B6977DB" w:rsidRPr="0016799D">
        <w:rPr>
          <w:rFonts w:ascii="Century Gothic" w:hAnsi="Century Gothic" w:cs="Times New Roman"/>
          <w:b/>
          <w:bCs/>
          <w:color w:val="000000" w:themeColor="text1"/>
        </w:rPr>
        <w:t>:</w:t>
      </w:r>
    </w:p>
    <w:p w14:paraId="7A8BA54E" w14:textId="77777777" w:rsidR="00A4294A" w:rsidRPr="0016799D" w:rsidRDefault="00A4294A" w:rsidP="0031381E">
      <w:pPr>
        <w:spacing w:after="160" w:line="240" w:lineRule="auto"/>
        <w:rPr>
          <w:rFonts w:ascii="Century Gothic" w:hAnsi="Century Gothic" w:cs="Arial"/>
          <w:bCs/>
          <w:lang w:eastAsia="en-GB"/>
        </w:rPr>
      </w:pPr>
    </w:p>
    <w:p w14:paraId="046CB22F" w14:textId="3FF32161" w:rsidR="00A4294A" w:rsidRPr="0016799D" w:rsidRDefault="002553FF" w:rsidP="00A4294A">
      <w:pPr>
        <w:rPr>
          <w:rFonts w:ascii="Century Gothic" w:hAnsi="Century Gothic"/>
        </w:rPr>
      </w:pPr>
      <w:r w:rsidRPr="0016799D">
        <w:rPr>
          <w:rFonts w:ascii="Century Gothic" w:hAnsi="Century Gothic"/>
        </w:rPr>
        <w:t>Roger Batterbury</w:t>
      </w:r>
      <w:r>
        <w:rPr>
          <w:rFonts w:ascii="Century Gothic" w:hAnsi="Century Gothic"/>
        </w:rPr>
        <w:t xml:space="preserve">, </w:t>
      </w:r>
      <w:r w:rsidRPr="0016799D">
        <w:rPr>
          <w:rFonts w:ascii="Century Gothic" w:hAnsi="Century Gothic"/>
        </w:rPr>
        <w:t>Chairperson</w:t>
      </w:r>
      <w:r>
        <w:rPr>
          <w:rFonts w:ascii="Century Gothic" w:hAnsi="Century Gothic"/>
        </w:rPr>
        <w:t xml:space="preserve"> </w:t>
      </w:r>
      <w:r w:rsidR="00424D31">
        <w:rPr>
          <w:rFonts w:ascii="Century Gothic" w:hAnsi="Century Gothic"/>
        </w:rPr>
        <w:t xml:space="preserve">of Healthwatch Portsmouth welcomed everyone to the meeting.   Roger informed attendees that this was a </w:t>
      </w:r>
      <w:r w:rsidR="00A4294A" w:rsidRPr="0016799D">
        <w:rPr>
          <w:rFonts w:ascii="Century Gothic" w:hAnsi="Century Gothic"/>
        </w:rPr>
        <w:t xml:space="preserve">hybrid or blended meeting </w:t>
      </w:r>
      <w:r w:rsidR="00424D31">
        <w:rPr>
          <w:rFonts w:ascii="Century Gothic" w:hAnsi="Century Gothic"/>
        </w:rPr>
        <w:t>(</w:t>
      </w:r>
      <w:r w:rsidR="00A4294A" w:rsidRPr="0016799D">
        <w:rPr>
          <w:rFonts w:ascii="Century Gothic" w:hAnsi="Century Gothic"/>
        </w:rPr>
        <w:t>face to face and virtually using Teams</w:t>
      </w:r>
      <w:r w:rsidR="00424D31">
        <w:rPr>
          <w:rFonts w:ascii="Century Gothic" w:hAnsi="Century Gothic"/>
        </w:rPr>
        <w:t>)</w:t>
      </w:r>
      <w:r w:rsidR="00A4294A" w:rsidRPr="0016799D">
        <w:rPr>
          <w:rFonts w:ascii="Century Gothic" w:hAnsi="Century Gothic"/>
        </w:rPr>
        <w:t xml:space="preserve">. </w:t>
      </w:r>
      <w:r w:rsidR="00766DAC">
        <w:rPr>
          <w:rFonts w:ascii="Century Gothic" w:hAnsi="Century Gothic"/>
        </w:rPr>
        <w:t xml:space="preserve">Roger </w:t>
      </w:r>
      <w:r w:rsidR="00A4294A" w:rsidRPr="0016799D">
        <w:rPr>
          <w:rFonts w:ascii="Century Gothic" w:hAnsi="Century Gothic"/>
        </w:rPr>
        <w:t>welcome</w:t>
      </w:r>
      <w:r w:rsidR="00766DAC">
        <w:rPr>
          <w:rFonts w:ascii="Century Gothic" w:hAnsi="Century Gothic"/>
        </w:rPr>
        <w:t xml:space="preserve">d attendees </w:t>
      </w:r>
      <w:r w:rsidR="00A4294A" w:rsidRPr="0016799D">
        <w:rPr>
          <w:rFonts w:ascii="Century Gothic" w:hAnsi="Century Gothic"/>
        </w:rPr>
        <w:t>to Age UK Portsmouth at The Bradbury Centre</w:t>
      </w:r>
      <w:r w:rsidR="00766DAC">
        <w:rPr>
          <w:rFonts w:ascii="Century Gothic" w:hAnsi="Century Gothic"/>
        </w:rPr>
        <w:t xml:space="preserve">, </w:t>
      </w:r>
      <w:r w:rsidR="00A4294A" w:rsidRPr="0016799D">
        <w:rPr>
          <w:rFonts w:ascii="Century Gothic" w:hAnsi="Century Gothic"/>
        </w:rPr>
        <w:t xml:space="preserve">the base for Healthwatch Portsmouth and </w:t>
      </w:r>
      <w:r w:rsidR="00AA0A50">
        <w:rPr>
          <w:rFonts w:ascii="Century Gothic" w:hAnsi="Century Gothic"/>
        </w:rPr>
        <w:t xml:space="preserve">the </w:t>
      </w:r>
      <w:r w:rsidR="00A4294A" w:rsidRPr="0016799D">
        <w:rPr>
          <w:rFonts w:ascii="Century Gothic" w:hAnsi="Century Gothic"/>
        </w:rPr>
        <w:t>venue for</w:t>
      </w:r>
      <w:r w:rsidR="00AA0A50">
        <w:rPr>
          <w:rFonts w:ascii="Century Gothic" w:hAnsi="Century Gothic"/>
        </w:rPr>
        <w:t xml:space="preserve"> the</w:t>
      </w:r>
      <w:r w:rsidR="00A4294A" w:rsidRPr="0016799D">
        <w:rPr>
          <w:rFonts w:ascii="Century Gothic" w:hAnsi="Century Gothic"/>
        </w:rPr>
        <w:t xml:space="preserve"> meeting. </w:t>
      </w:r>
    </w:p>
    <w:p w14:paraId="58FC56F1" w14:textId="37D6E205" w:rsidR="00A4294A" w:rsidRPr="0016799D" w:rsidRDefault="00AA0A50"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sz w:val="22"/>
          <w:szCs w:val="22"/>
        </w:rPr>
        <w:t xml:space="preserve">Roger informed attendees that the meeting was being </w:t>
      </w:r>
      <w:r w:rsidR="00A4294A" w:rsidRPr="0016799D">
        <w:rPr>
          <w:rFonts w:ascii="Century Gothic" w:hAnsi="Century Gothic"/>
          <w:sz w:val="22"/>
          <w:szCs w:val="22"/>
        </w:rPr>
        <w:t>record</w:t>
      </w:r>
      <w:r>
        <w:rPr>
          <w:rFonts w:ascii="Century Gothic" w:hAnsi="Century Gothic"/>
          <w:sz w:val="22"/>
          <w:szCs w:val="22"/>
        </w:rPr>
        <w:t xml:space="preserve">ed; </w:t>
      </w:r>
      <w:r w:rsidR="00A4294A" w:rsidRPr="0016799D">
        <w:rPr>
          <w:rFonts w:ascii="Century Gothic" w:hAnsi="Century Gothic" w:cs="Calibri"/>
          <w:color w:val="201F1E"/>
          <w:sz w:val="22"/>
          <w:szCs w:val="22"/>
          <w:bdr w:val="none" w:sz="0" w:space="0" w:color="auto" w:frame="1"/>
          <w:lang w:val="en-US"/>
        </w:rPr>
        <w:t xml:space="preserve">to help keep a record of today’s meeting to help with the minutes &amp; for Advisory Board members who couldn’t attend today. </w:t>
      </w:r>
    </w:p>
    <w:p w14:paraId="63A03949" w14:textId="77777777" w:rsidR="00A4294A" w:rsidRPr="0016799D" w:rsidRDefault="00A4294A" w:rsidP="00A4294A">
      <w:pPr>
        <w:pStyle w:val="NormalWeb"/>
        <w:shd w:val="clear" w:color="auto" w:fill="FFFFFF"/>
        <w:rPr>
          <w:rFonts w:ascii="Century Gothic" w:hAnsi="Century Gothic" w:cs="Calibri"/>
          <w:color w:val="201F1E"/>
          <w:sz w:val="22"/>
          <w:szCs w:val="22"/>
          <w:bdr w:val="none" w:sz="0" w:space="0" w:color="auto" w:frame="1"/>
          <w:lang w:val="en-US"/>
        </w:rPr>
      </w:pPr>
    </w:p>
    <w:p w14:paraId="05F2CEB5" w14:textId="7D7431CF" w:rsidR="00A4294A" w:rsidRDefault="00205B53"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 xml:space="preserve">Roger </w:t>
      </w:r>
      <w:r w:rsidR="00A4294A" w:rsidRPr="0016799D">
        <w:rPr>
          <w:rFonts w:ascii="Century Gothic" w:hAnsi="Century Gothic" w:cs="Calibri"/>
          <w:color w:val="201F1E"/>
          <w:sz w:val="22"/>
          <w:szCs w:val="22"/>
          <w:bdr w:val="none" w:sz="0" w:space="0" w:color="auto" w:frame="1"/>
          <w:lang w:val="en-US"/>
        </w:rPr>
        <w:t>ask</w:t>
      </w:r>
      <w:r>
        <w:rPr>
          <w:rFonts w:ascii="Century Gothic" w:hAnsi="Century Gothic" w:cs="Calibri"/>
          <w:color w:val="201F1E"/>
          <w:sz w:val="22"/>
          <w:szCs w:val="22"/>
          <w:bdr w:val="none" w:sz="0" w:space="0" w:color="auto" w:frame="1"/>
          <w:lang w:val="en-US"/>
        </w:rPr>
        <w:t>ed</w:t>
      </w:r>
      <w:r w:rsidR="00A4294A" w:rsidRPr="0016799D">
        <w:rPr>
          <w:rFonts w:ascii="Century Gothic" w:hAnsi="Century Gothic" w:cs="Calibri"/>
          <w:color w:val="201F1E"/>
          <w:sz w:val="22"/>
          <w:szCs w:val="22"/>
          <w:bdr w:val="none" w:sz="0" w:space="0" w:color="auto" w:frame="1"/>
          <w:lang w:val="en-US"/>
        </w:rPr>
        <w:t xml:space="preserve"> attendees joining virtually to ensure no one appears in the background if they ha</w:t>
      </w:r>
      <w:r>
        <w:rPr>
          <w:rFonts w:ascii="Century Gothic" w:hAnsi="Century Gothic" w:cs="Calibri"/>
          <w:color w:val="201F1E"/>
          <w:sz w:val="22"/>
          <w:szCs w:val="22"/>
          <w:bdr w:val="none" w:sz="0" w:space="0" w:color="auto" w:frame="1"/>
          <w:lang w:val="en-US"/>
        </w:rPr>
        <w:t>d</w:t>
      </w:r>
      <w:r w:rsidR="00A4294A" w:rsidRPr="0016799D">
        <w:rPr>
          <w:rFonts w:ascii="Century Gothic" w:hAnsi="Century Gothic" w:cs="Calibri"/>
          <w:color w:val="201F1E"/>
          <w:sz w:val="22"/>
          <w:szCs w:val="22"/>
          <w:bdr w:val="none" w:sz="0" w:space="0" w:color="auto" w:frame="1"/>
          <w:lang w:val="en-US"/>
        </w:rPr>
        <w:t xml:space="preserve"> their camera on, especially children. This is to ensure we follow Safeguarding and Information Technology and General Data Protection Regulation (GDPR) policies around consent and the storing of images &amp; videos. </w:t>
      </w:r>
      <w:r>
        <w:rPr>
          <w:rFonts w:ascii="Century Gothic" w:hAnsi="Century Gothic" w:cs="Calibri"/>
          <w:color w:val="201F1E"/>
          <w:sz w:val="22"/>
          <w:szCs w:val="22"/>
          <w:bdr w:val="none" w:sz="0" w:space="0" w:color="auto" w:frame="1"/>
          <w:lang w:val="en-US"/>
        </w:rPr>
        <w:t>Roger advised that i</w:t>
      </w:r>
      <w:r w:rsidR="00A4294A" w:rsidRPr="0016799D">
        <w:rPr>
          <w:rFonts w:ascii="Century Gothic" w:hAnsi="Century Gothic" w:cs="Calibri"/>
          <w:color w:val="201F1E"/>
          <w:sz w:val="22"/>
          <w:szCs w:val="22"/>
          <w:bdr w:val="none" w:sz="0" w:space="0" w:color="auto" w:frame="1"/>
          <w:lang w:val="en-US"/>
        </w:rPr>
        <w:t>f attendees c</w:t>
      </w:r>
      <w:r>
        <w:rPr>
          <w:rFonts w:ascii="Century Gothic" w:hAnsi="Century Gothic" w:cs="Calibri"/>
          <w:color w:val="201F1E"/>
          <w:sz w:val="22"/>
          <w:szCs w:val="22"/>
          <w:bdr w:val="none" w:sz="0" w:space="0" w:color="auto" w:frame="1"/>
          <w:lang w:val="en-US"/>
        </w:rPr>
        <w:t>ouldn’t</w:t>
      </w:r>
      <w:r w:rsidR="00A4294A" w:rsidRPr="0016799D">
        <w:rPr>
          <w:rFonts w:ascii="Century Gothic" w:hAnsi="Century Gothic" w:cs="Calibri"/>
          <w:color w:val="201F1E"/>
          <w:sz w:val="22"/>
          <w:szCs w:val="22"/>
          <w:bdr w:val="none" w:sz="0" w:space="0" w:color="auto" w:frame="1"/>
          <w:lang w:val="en-US"/>
        </w:rPr>
        <w:t xml:space="preserve"> guarantee this </w:t>
      </w:r>
      <w:r w:rsidR="00A637E9">
        <w:rPr>
          <w:rFonts w:ascii="Century Gothic" w:hAnsi="Century Gothic" w:cs="Calibri"/>
          <w:color w:val="201F1E"/>
          <w:sz w:val="22"/>
          <w:szCs w:val="22"/>
          <w:bdr w:val="none" w:sz="0" w:space="0" w:color="auto" w:frame="1"/>
          <w:lang w:val="en-US"/>
        </w:rPr>
        <w:t xml:space="preserve">to </w:t>
      </w:r>
      <w:r w:rsidR="00A4294A" w:rsidRPr="0016799D">
        <w:rPr>
          <w:rFonts w:ascii="Century Gothic" w:hAnsi="Century Gothic" w:cs="Calibri"/>
          <w:color w:val="201F1E"/>
          <w:sz w:val="22"/>
          <w:szCs w:val="22"/>
          <w:bdr w:val="none" w:sz="0" w:space="0" w:color="auto" w:frame="1"/>
          <w:lang w:val="en-US"/>
        </w:rPr>
        <w:t xml:space="preserve">please use a background effect or to turn off their camera for the duration of the meeting. </w:t>
      </w:r>
    </w:p>
    <w:p w14:paraId="6DA7C00B" w14:textId="77777777" w:rsidR="00A637E9" w:rsidRPr="0016799D" w:rsidRDefault="00A637E9" w:rsidP="00A4294A">
      <w:pPr>
        <w:pStyle w:val="NormalWeb"/>
        <w:shd w:val="clear" w:color="auto" w:fill="FFFFFF"/>
        <w:rPr>
          <w:rFonts w:ascii="Century Gothic" w:hAnsi="Century Gothic" w:cs="Calibri"/>
          <w:color w:val="201F1E"/>
          <w:sz w:val="22"/>
          <w:szCs w:val="22"/>
        </w:rPr>
      </w:pPr>
    </w:p>
    <w:p w14:paraId="4EF0B119" w14:textId="69DBA16A" w:rsidR="00A4294A" w:rsidRPr="0016799D" w:rsidRDefault="0083219E"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 xml:space="preserve">Roger explained that the software </w:t>
      </w:r>
      <w:r w:rsidR="00A4294A" w:rsidRPr="0016799D">
        <w:rPr>
          <w:rFonts w:ascii="Century Gothic" w:hAnsi="Century Gothic" w:cs="Calibri"/>
          <w:color w:val="201F1E"/>
          <w:sz w:val="22"/>
          <w:szCs w:val="22"/>
          <w:bdr w:val="none" w:sz="0" w:space="0" w:color="auto" w:frame="1"/>
          <w:lang w:val="en-US"/>
        </w:rPr>
        <w:t xml:space="preserve">will inform attendees </w:t>
      </w:r>
      <w:r w:rsidR="00B55347">
        <w:rPr>
          <w:rFonts w:ascii="Century Gothic" w:hAnsi="Century Gothic" w:cs="Calibri"/>
          <w:color w:val="201F1E"/>
          <w:sz w:val="22"/>
          <w:szCs w:val="22"/>
          <w:bdr w:val="none" w:sz="0" w:space="0" w:color="auto" w:frame="1"/>
          <w:lang w:val="en-US"/>
        </w:rPr>
        <w:t xml:space="preserve">watching online </w:t>
      </w:r>
      <w:r w:rsidR="00A4294A" w:rsidRPr="0016799D">
        <w:rPr>
          <w:rFonts w:ascii="Century Gothic" w:hAnsi="Century Gothic" w:cs="Calibri"/>
          <w:color w:val="201F1E"/>
          <w:sz w:val="22"/>
          <w:szCs w:val="22"/>
          <w:bdr w:val="none" w:sz="0" w:space="0" w:color="auto" w:frame="1"/>
          <w:lang w:val="en-US"/>
        </w:rPr>
        <w:t xml:space="preserve">via a message at the top of the screen that the recording has started and </w:t>
      </w:r>
      <w:r w:rsidR="00B55347">
        <w:rPr>
          <w:rFonts w:ascii="Century Gothic" w:hAnsi="Century Gothic" w:cs="Calibri"/>
          <w:color w:val="201F1E"/>
          <w:sz w:val="22"/>
          <w:szCs w:val="22"/>
          <w:bdr w:val="none" w:sz="0" w:space="0" w:color="auto" w:frame="1"/>
          <w:lang w:val="en-US"/>
        </w:rPr>
        <w:t xml:space="preserve">their </w:t>
      </w:r>
      <w:r w:rsidR="00A4294A" w:rsidRPr="0016799D">
        <w:rPr>
          <w:rFonts w:ascii="Century Gothic" w:hAnsi="Century Gothic" w:cs="Calibri"/>
          <w:color w:val="201F1E"/>
          <w:sz w:val="22"/>
          <w:szCs w:val="22"/>
          <w:bdr w:val="none" w:sz="0" w:space="0" w:color="auto" w:frame="1"/>
          <w:lang w:val="en-US"/>
        </w:rPr>
        <w:t>ongoing participation in the meeting indicate</w:t>
      </w:r>
      <w:r w:rsidR="00B55347">
        <w:rPr>
          <w:rFonts w:ascii="Century Gothic" w:hAnsi="Century Gothic" w:cs="Calibri"/>
          <w:color w:val="201F1E"/>
          <w:sz w:val="22"/>
          <w:szCs w:val="22"/>
          <w:bdr w:val="none" w:sz="0" w:space="0" w:color="auto" w:frame="1"/>
          <w:lang w:val="en-US"/>
        </w:rPr>
        <w:t>d</w:t>
      </w:r>
      <w:r w:rsidR="00A4294A" w:rsidRPr="0016799D">
        <w:rPr>
          <w:rFonts w:ascii="Century Gothic" w:hAnsi="Century Gothic" w:cs="Calibri"/>
          <w:color w:val="201F1E"/>
          <w:sz w:val="22"/>
          <w:szCs w:val="22"/>
          <w:bdr w:val="none" w:sz="0" w:space="0" w:color="auto" w:frame="1"/>
          <w:lang w:val="en-US"/>
        </w:rPr>
        <w:t xml:space="preserve"> </w:t>
      </w:r>
      <w:r w:rsidR="00B55347">
        <w:rPr>
          <w:rFonts w:ascii="Century Gothic" w:hAnsi="Century Gothic" w:cs="Calibri"/>
          <w:color w:val="201F1E"/>
          <w:sz w:val="22"/>
          <w:szCs w:val="22"/>
          <w:bdr w:val="none" w:sz="0" w:space="0" w:color="auto" w:frame="1"/>
          <w:lang w:val="en-US"/>
        </w:rPr>
        <w:t xml:space="preserve">their </w:t>
      </w:r>
      <w:r w:rsidR="00A4294A" w:rsidRPr="0016799D">
        <w:rPr>
          <w:rFonts w:ascii="Century Gothic" w:hAnsi="Century Gothic" w:cs="Calibri"/>
          <w:color w:val="201F1E"/>
          <w:sz w:val="22"/>
          <w:szCs w:val="22"/>
          <w:bdr w:val="none" w:sz="0" w:space="0" w:color="auto" w:frame="1"/>
          <w:lang w:val="en-US"/>
        </w:rPr>
        <w:t xml:space="preserve">consent to being included in the meeting recording. </w:t>
      </w:r>
    </w:p>
    <w:p w14:paraId="02C6E088" w14:textId="77777777" w:rsidR="00A4294A" w:rsidRPr="0016799D" w:rsidRDefault="00A4294A" w:rsidP="00A4294A">
      <w:pPr>
        <w:pStyle w:val="NormalWeb"/>
        <w:shd w:val="clear" w:color="auto" w:fill="FFFFFF"/>
        <w:rPr>
          <w:rFonts w:ascii="Century Gothic" w:hAnsi="Century Gothic" w:cs="Calibri"/>
          <w:color w:val="201F1E"/>
          <w:sz w:val="22"/>
          <w:szCs w:val="22"/>
          <w:bdr w:val="none" w:sz="0" w:space="0" w:color="auto" w:frame="1"/>
          <w:lang w:val="en-US"/>
        </w:rPr>
      </w:pPr>
    </w:p>
    <w:p w14:paraId="22A069B8" w14:textId="3E18DD97" w:rsidR="00A4294A" w:rsidRPr="0016799D" w:rsidRDefault="00B67382"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Roger as</w:t>
      </w:r>
      <w:r w:rsidR="00A4294A" w:rsidRPr="0016799D">
        <w:rPr>
          <w:rFonts w:ascii="Century Gothic" w:hAnsi="Century Gothic" w:cs="Calibri"/>
          <w:color w:val="201F1E"/>
          <w:sz w:val="22"/>
          <w:szCs w:val="22"/>
          <w:bdr w:val="none" w:sz="0" w:space="0" w:color="auto" w:frame="1"/>
          <w:lang w:val="en-US"/>
        </w:rPr>
        <w:t>k</w:t>
      </w:r>
      <w:r>
        <w:rPr>
          <w:rFonts w:ascii="Century Gothic" w:hAnsi="Century Gothic" w:cs="Calibri"/>
          <w:color w:val="201F1E"/>
          <w:sz w:val="22"/>
          <w:szCs w:val="22"/>
          <w:bdr w:val="none" w:sz="0" w:space="0" w:color="auto" w:frame="1"/>
          <w:lang w:val="en-US"/>
        </w:rPr>
        <w:t>ed</w:t>
      </w:r>
      <w:r w:rsidR="00A4294A" w:rsidRPr="0016799D">
        <w:rPr>
          <w:rFonts w:ascii="Century Gothic" w:hAnsi="Century Gothic" w:cs="Calibri"/>
          <w:color w:val="201F1E"/>
          <w:sz w:val="22"/>
          <w:szCs w:val="22"/>
          <w:bdr w:val="none" w:sz="0" w:space="0" w:color="auto" w:frame="1"/>
          <w:lang w:val="en-US"/>
        </w:rPr>
        <w:t xml:space="preserve"> people to keep their microphones on mute as this helps with hearing the person who is speaking</w:t>
      </w:r>
      <w:r>
        <w:rPr>
          <w:rFonts w:ascii="Century Gothic" w:hAnsi="Century Gothic" w:cs="Calibri"/>
          <w:color w:val="201F1E"/>
          <w:sz w:val="22"/>
          <w:szCs w:val="22"/>
          <w:bdr w:val="none" w:sz="0" w:space="0" w:color="auto" w:frame="1"/>
          <w:lang w:val="en-US"/>
        </w:rPr>
        <w:t>;  that t</w:t>
      </w:r>
      <w:r w:rsidR="00A4294A" w:rsidRPr="0016799D">
        <w:rPr>
          <w:rFonts w:ascii="Century Gothic" w:hAnsi="Century Gothic" w:cs="Calibri"/>
          <w:color w:val="201F1E"/>
          <w:sz w:val="22"/>
          <w:szCs w:val="22"/>
          <w:bdr w:val="none" w:sz="0" w:space="0" w:color="auto" w:frame="1"/>
          <w:lang w:val="en-US"/>
        </w:rPr>
        <w:t>here is a function on Teams for raising your hand to ask questions</w:t>
      </w:r>
      <w:r>
        <w:rPr>
          <w:rFonts w:ascii="Century Gothic" w:hAnsi="Century Gothic" w:cs="Calibri"/>
          <w:color w:val="201F1E"/>
          <w:sz w:val="22"/>
          <w:szCs w:val="22"/>
          <w:bdr w:val="none" w:sz="0" w:space="0" w:color="auto" w:frame="1"/>
          <w:lang w:val="en-US"/>
        </w:rPr>
        <w:t>;</w:t>
      </w:r>
      <w:r w:rsidR="00A4294A" w:rsidRPr="0016799D">
        <w:rPr>
          <w:rFonts w:ascii="Century Gothic" w:hAnsi="Century Gothic" w:cs="Calibri"/>
          <w:color w:val="201F1E"/>
          <w:sz w:val="22"/>
          <w:szCs w:val="22"/>
          <w:bdr w:val="none" w:sz="0" w:space="0" w:color="auto" w:frame="1"/>
          <w:lang w:val="en-US"/>
        </w:rPr>
        <w:t xml:space="preserve"> please try to follow that protocol if your technology permits as it’s a blended meeting </w:t>
      </w:r>
      <w:r>
        <w:rPr>
          <w:rFonts w:ascii="Century Gothic" w:hAnsi="Century Gothic" w:cs="Calibri"/>
          <w:color w:val="201F1E"/>
          <w:sz w:val="22"/>
          <w:szCs w:val="22"/>
          <w:bdr w:val="none" w:sz="0" w:space="0" w:color="auto" w:frame="1"/>
          <w:lang w:val="en-US"/>
        </w:rPr>
        <w:t>and that</w:t>
      </w:r>
      <w:r w:rsidR="00A4294A" w:rsidRPr="0016799D">
        <w:rPr>
          <w:rFonts w:ascii="Century Gothic" w:hAnsi="Century Gothic" w:cs="Calibri"/>
          <w:color w:val="201F1E"/>
          <w:sz w:val="22"/>
          <w:szCs w:val="22"/>
          <w:bdr w:val="none" w:sz="0" w:space="0" w:color="auto" w:frame="1"/>
          <w:lang w:val="en-US"/>
        </w:rPr>
        <w:t xml:space="preserve"> we </w:t>
      </w:r>
      <w:r w:rsidR="00107CC4">
        <w:rPr>
          <w:rFonts w:ascii="Century Gothic" w:hAnsi="Century Gothic" w:cs="Calibri"/>
          <w:color w:val="201F1E"/>
          <w:sz w:val="22"/>
          <w:szCs w:val="22"/>
          <w:bdr w:val="none" w:sz="0" w:space="0" w:color="auto" w:frame="1"/>
          <w:lang w:val="en-US"/>
        </w:rPr>
        <w:t xml:space="preserve">would </w:t>
      </w:r>
      <w:r w:rsidR="00A4294A" w:rsidRPr="0016799D">
        <w:rPr>
          <w:rFonts w:ascii="Century Gothic" w:hAnsi="Century Gothic" w:cs="Calibri"/>
          <w:color w:val="201F1E"/>
          <w:sz w:val="22"/>
          <w:szCs w:val="22"/>
          <w:bdr w:val="none" w:sz="0" w:space="0" w:color="auto" w:frame="1"/>
          <w:lang w:val="en-US"/>
        </w:rPr>
        <w:t>do our best with this function.</w:t>
      </w:r>
    </w:p>
    <w:p w14:paraId="7F04870B" w14:textId="77777777" w:rsidR="00A4294A" w:rsidRPr="0016799D" w:rsidRDefault="00A4294A" w:rsidP="00A4294A">
      <w:pPr>
        <w:pStyle w:val="NormalWeb"/>
        <w:shd w:val="clear" w:color="auto" w:fill="FFFFFF"/>
        <w:rPr>
          <w:rFonts w:ascii="Century Gothic" w:hAnsi="Century Gothic" w:cs="Calibri"/>
          <w:color w:val="201F1E"/>
          <w:sz w:val="22"/>
          <w:szCs w:val="22"/>
        </w:rPr>
      </w:pPr>
    </w:p>
    <w:p w14:paraId="6BBDA19C" w14:textId="426909DF" w:rsidR="00A4294A" w:rsidRPr="0016799D" w:rsidRDefault="00107CC4"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Roger explained that g</w:t>
      </w:r>
      <w:r w:rsidR="00A4294A" w:rsidRPr="0016799D">
        <w:rPr>
          <w:rFonts w:ascii="Century Gothic" w:hAnsi="Century Gothic" w:cs="Calibri"/>
          <w:color w:val="201F1E"/>
          <w:sz w:val="22"/>
          <w:szCs w:val="22"/>
          <w:bdr w:val="none" w:sz="0" w:space="0" w:color="auto" w:frame="1"/>
          <w:lang w:val="en-US"/>
        </w:rPr>
        <w:t>uests and external attendees can only view recordings if it has been explicitly shared with them.</w:t>
      </w:r>
    </w:p>
    <w:p w14:paraId="64EDDE2C" w14:textId="77777777" w:rsidR="00A4294A" w:rsidRPr="0016799D" w:rsidRDefault="00A4294A" w:rsidP="00A4294A">
      <w:pPr>
        <w:pStyle w:val="NormalWeb"/>
        <w:shd w:val="clear" w:color="auto" w:fill="FFFFFF"/>
        <w:rPr>
          <w:rFonts w:ascii="Century Gothic" w:hAnsi="Century Gothic" w:cs="Calibri"/>
          <w:color w:val="201F1E"/>
          <w:sz w:val="22"/>
          <w:szCs w:val="22"/>
          <w:bdr w:val="none" w:sz="0" w:space="0" w:color="auto" w:frame="1"/>
          <w:lang w:val="en-US"/>
        </w:rPr>
      </w:pPr>
    </w:p>
    <w:p w14:paraId="7F413BAC" w14:textId="5869C459" w:rsidR="00A4294A" w:rsidRPr="0016799D" w:rsidRDefault="006202B0"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Roger explained - s</w:t>
      </w:r>
      <w:r w:rsidR="00A4294A" w:rsidRPr="0016799D">
        <w:rPr>
          <w:rFonts w:ascii="Century Gothic" w:hAnsi="Century Gothic" w:cs="Calibri"/>
          <w:color w:val="201F1E"/>
          <w:sz w:val="22"/>
          <w:szCs w:val="22"/>
          <w:bdr w:val="none" w:sz="0" w:space="0" w:color="auto" w:frame="1"/>
          <w:lang w:val="en-US"/>
        </w:rPr>
        <w:t xml:space="preserve">ince the start of Healthwatch Portsmouth we have relied on volunteers to support all the work and representations we make. Today our focus is on our wonderful Healthwatch Portsmouth volunteers. We have a shorter meeting and then a celebration with our volunteers, we try and do this every December to say a big thank you to our volunteers and acknowledge all their hard work.  </w:t>
      </w:r>
    </w:p>
    <w:p w14:paraId="049B4041" w14:textId="77777777" w:rsidR="00A4294A" w:rsidRPr="0016799D" w:rsidRDefault="00A4294A" w:rsidP="00A4294A">
      <w:pPr>
        <w:pStyle w:val="NormalWeb"/>
        <w:shd w:val="clear" w:color="auto" w:fill="FFFFFF"/>
        <w:rPr>
          <w:rFonts w:ascii="Century Gothic" w:hAnsi="Century Gothic" w:cs="Calibri"/>
          <w:color w:val="201F1E"/>
          <w:sz w:val="22"/>
          <w:szCs w:val="22"/>
          <w:bdr w:val="none" w:sz="0" w:space="0" w:color="auto" w:frame="1"/>
          <w:lang w:val="en-US"/>
        </w:rPr>
      </w:pPr>
    </w:p>
    <w:p w14:paraId="456CF6A5" w14:textId="6419A409" w:rsidR="00A4294A" w:rsidRPr="0016799D" w:rsidRDefault="006A1E27"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lastRenderedPageBreak/>
        <w:t>Roger explained that, a</w:t>
      </w:r>
      <w:r w:rsidR="00A4294A" w:rsidRPr="0016799D">
        <w:rPr>
          <w:rFonts w:ascii="Century Gothic" w:hAnsi="Century Gothic" w:cs="Calibri"/>
          <w:color w:val="201F1E"/>
          <w:sz w:val="22"/>
          <w:szCs w:val="22"/>
          <w:bdr w:val="none" w:sz="0" w:space="0" w:color="auto" w:frame="1"/>
          <w:lang w:val="en-US"/>
        </w:rPr>
        <w:t xml:space="preserve">s we </w:t>
      </w:r>
      <w:r>
        <w:rPr>
          <w:rFonts w:ascii="Century Gothic" w:hAnsi="Century Gothic" w:cs="Calibri"/>
          <w:color w:val="201F1E"/>
          <w:sz w:val="22"/>
          <w:szCs w:val="22"/>
          <w:bdr w:val="none" w:sz="0" w:space="0" w:color="auto" w:frame="1"/>
          <w:lang w:val="en-US"/>
        </w:rPr>
        <w:t>we</w:t>
      </w:r>
      <w:r w:rsidR="00A4294A" w:rsidRPr="0016799D">
        <w:rPr>
          <w:rFonts w:ascii="Century Gothic" w:hAnsi="Century Gothic" w:cs="Calibri"/>
          <w:color w:val="201F1E"/>
          <w:sz w:val="22"/>
          <w:szCs w:val="22"/>
          <w:bdr w:val="none" w:sz="0" w:space="0" w:color="auto" w:frame="1"/>
          <w:lang w:val="en-US"/>
        </w:rPr>
        <w:t xml:space="preserve">re holding this Healthwatch Portsmouth Advisory Board Meeting in Public, as Chairperson </w:t>
      </w:r>
      <w:r>
        <w:rPr>
          <w:rFonts w:ascii="Century Gothic" w:hAnsi="Century Gothic" w:cs="Calibri"/>
          <w:color w:val="201F1E"/>
          <w:sz w:val="22"/>
          <w:szCs w:val="22"/>
          <w:bdr w:val="none" w:sz="0" w:space="0" w:color="auto" w:frame="1"/>
          <w:lang w:val="en-US"/>
        </w:rPr>
        <w:t xml:space="preserve">he would </w:t>
      </w:r>
      <w:r w:rsidR="00A4294A" w:rsidRPr="0016799D">
        <w:rPr>
          <w:rFonts w:ascii="Century Gothic" w:hAnsi="Century Gothic" w:cs="Calibri"/>
          <w:color w:val="201F1E"/>
          <w:sz w:val="22"/>
          <w:szCs w:val="22"/>
          <w:bdr w:val="none" w:sz="0" w:space="0" w:color="auto" w:frame="1"/>
          <w:lang w:val="en-US"/>
        </w:rPr>
        <w:t xml:space="preserve">allow questions from anyone attending as we go through </w:t>
      </w:r>
      <w:r w:rsidR="001E2841">
        <w:rPr>
          <w:rFonts w:ascii="Century Gothic" w:hAnsi="Century Gothic" w:cs="Calibri"/>
          <w:color w:val="201F1E"/>
          <w:sz w:val="22"/>
          <w:szCs w:val="22"/>
          <w:bdr w:val="none" w:sz="0" w:space="0" w:color="auto" w:frame="1"/>
          <w:lang w:val="en-US"/>
        </w:rPr>
        <w:t xml:space="preserve">the </w:t>
      </w:r>
      <w:r w:rsidR="00A4294A" w:rsidRPr="0016799D">
        <w:rPr>
          <w:rFonts w:ascii="Century Gothic" w:hAnsi="Century Gothic" w:cs="Calibri"/>
          <w:color w:val="201F1E"/>
          <w:sz w:val="22"/>
          <w:szCs w:val="22"/>
          <w:bdr w:val="none" w:sz="0" w:space="0" w:color="auto" w:frame="1"/>
          <w:lang w:val="en-US"/>
        </w:rPr>
        <w:t xml:space="preserve">meeting if </w:t>
      </w:r>
      <w:r w:rsidR="001E2841">
        <w:rPr>
          <w:rFonts w:ascii="Century Gothic" w:hAnsi="Century Gothic" w:cs="Calibri"/>
          <w:color w:val="201F1E"/>
          <w:sz w:val="22"/>
          <w:szCs w:val="22"/>
          <w:bdr w:val="none" w:sz="0" w:space="0" w:color="auto" w:frame="1"/>
          <w:lang w:val="en-US"/>
        </w:rPr>
        <w:t xml:space="preserve">they </w:t>
      </w:r>
      <w:r w:rsidR="00A4294A" w:rsidRPr="0016799D">
        <w:rPr>
          <w:rFonts w:ascii="Century Gothic" w:hAnsi="Century Gothic" w:cs="Calibri"/>
          <w:color w:val="201F1E"/>
          <w:sz w:val="22"/>
          <w:szCs w:val="22"/>
          <w:bdr w:val="none" w:sz="0" w:space="0" w:color="auto" w:frame="1"/>
          <w:lang w:val="en-US"/>
        </w:rPr>
        <w:t>raise your hand, giv</w:t>
      </w:r>
      <w:r w:rsidR="001E2841">
        <w:rPr>
          <w:rFonts w:ascii="Century Gothic" w:hAnsi="Century Gothic" w:cs="Calibri"/>
          <w:color w:val="201F1E"/>
          <w:sz w:val="22"/>
          <w:szCs w:val="22"/>
          <w:bdr w:val="none" w:sz="0" w:space="0" w:color="auto" w:frame="1"/>
          <w:lang w:val="en-US"/>
        </w:rPr>
        <w:t>ing</w:t>
      </w:r>
      <w:r w:rsidR="00A4294A" w:rsidRPr="0016799D">
        <w:rPr>
          <w:rFonts w:ascii="Century Gothic" w:hAnsi="Century Gothic" w:cs="Calibri"/>
          <w:color w:val="201F1E"/>
          <w:sz w:val="22"/>
          <w:szCs w:val="22"/>
          <w:bdr w:val="none" w:sz="0" w:space="0" w:color="auto" w:frame="1"/>
          <w:lang w:val="en-US"/>
        </w:rPr>
        <w:t xml:space="preserve"> preference to the HWP Advisory Board members as a matter of process, thank you. </w:t>
      </w:r>
    </w:p>
    <w:p w14:paraId="003EF4A2" w14:textId="77777777" w:rsidR="00A4294A" w:rsidRPr="0016799D" w:rsidRDefault="00A4294A" w:rsidP="00A4294A">
      <w:pPr>
        <w:pStyle w:val="NormalWeb"/>
        <w:shd w:val="clear" w:color="auto" w:fill="FFFFFF"/>
        <w:rPr>
          <w:rFonts w:ascii="Century Gothic" w:hAnsi="Century Gothic" w:cs="Calibri"/>
          <w:color w:val="201F1E"/>
          <w:sz w:val="22"/>
          <w:szCs w:val="22"/>
          <w:bdr w:val="none" w:sz="0" w:space="0" w:color="auto" w:frame="1"/>
          <w:lang w:val="en-US"/>
        </w:rPr>
      </w:pPr>
    </w:p>
    <w:p w14:paraId="0A3B926B" w14:textId="0DA16B88" w:rsidR="00A4294A" w:rsidRPr="0016799D" w:rsidRDefault="003079A5"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Roger a</w:t>
      </w:r>
      <w:r w:rsidR="00A4294A" w:rsidRPr="0016799D">
        <w:rPr>
          <w:rFonts w:ascii="Century Gothic" w:hAnsi="Century Gothic" w:cs="Calibri"/>
          <w:color w:val="201F1E"/>
          <w:sz w:val="22"/>
          <w:szCs w:val="22"/>
          <w:bdr w:val="none" w:sz="0" w:space="0" w:color="auto" w:frame="1"/>
          <w:lang w:val="en-US"/>
        </w:rPr>
        <w:t>sk</w:t>
      </w:r>
      <w:r>
        <w:rPr>
          <w:rFonts w:ascii="Century Gothic" w:hAnsi="Century Gothic" w:cs="Calibri"/>
          <w:color w:val="201F1E"/>
          <w:sz w:val="22"/>
          <w:szCs w:val="22"/>
          <w:bdr w:val="none" w:sz="0" w:space="0" w:color="auto" w:frame="1"/>
          <w:lang w:val="en-US"/>
        </w:rPr>
        <w:t>ed</w:t>
      </w:r>
      <w:r w:rsidR="00A4294A" w:rsidRPr="0016799D">
        <w:rPr>
          <w:rFonts w:ascii="Century Gothic" w:hAnsi="Century Gothic" w:cs="Calibri"/>
          <w:color w:val="201F1E"/>
          <w:sz w:val="22"/>
          <w:szCs w:val="22"/>
          <w:bdr w:val="none" w:sz="0" w:space="0" w:color="auto" w:frame="1"/>
          <w:lang w:val="en-US"/>
        </w:rPr>
        <w:t xml:space="preserve"> the HWP Advisory Board members to introduce themselves</w:t>
      </w:r>
      <w:r>
        <w:rPr>
          <w:rFonts w:ascii="Century Gothic" w:hAnsi="Century Gothic" w:cs="Calibri"/>
          <w:color w:val="201F1E"/>
          <w:sz w:val="22"/>
          <w:szCs w:val="22"/>
          <w:bdr w:val="none" w:sz="0" w:space="0" w:color="auto" w:frame="1"/>
          <w:lang w:val="en-US"/>
        </w:rPr>
        <w:t xml:space="preserve">, once he had </w:t>
      </w:r>
      <w:r w:rsidR="00A4294A" w:rsidRPr="0016799D">
        <w:rPr>
          <w:rFonts w:ascii="Century Gothic" w:hAnsi="Century Gothic" w:cs="Calibri"/>
          <w:color w:val="201F1E"/>
          <w:sz w:val="22"/>
          <w:szCs w:val="22"/>
          <w:bdr w:val="none" w:sz="0" w:space="0" w:color="auto" w:frame="1"/>
          <w:lang w:val="en-US"/>
        </w:rPr>
        <w:t>call</w:t>
      </w:r>
      <w:r>
        <w:rPr>
          <w:rFonts w:ascii="Century Gothic" w:hAnsi="Century Gothic" w:cs="Calibri"/>
          <w:color w:val="201F1E"/>
          <w:sz w:val="22"/>
          <w:szCs w:val="22"/>
          <w:bdr w:val="none" w:sz="0" w:space="0" w:color="auto" w:frame="1"/>
          <w:lang w:val="en-US"/>
        </w:rPr>
        <w:t xml:space="preserve">ed </w:t>
      </w:r>
      <w:r w:rsidR="00A4294A" w:rsidRPr="0016799D">
        <w:rPr>
          <w:rFonts w:ascii="Century Gothic" w:hAnsi="Century Gothic" w:cs="Calibri"/>
          <w:color w:val="201F1E"/>
          <w:sz w:val="22"/>
          <w:szCs w:val="22"/>
          <w:bdr w:val="none" w:sz="0" w:space="0" w:color="auto" w:frame="1"/>
          <w:lang w:val="en-US"/>
        </w:rPr>
        <w:t xml:space="preserve">out </w:t>
      </w:r>
      <w:r>
        <w:rPr>
          <w:rFonts w:ascii="Century Gothic" w:hAnsi="Century Gothic" w:cs="Calibri"/>
          <w:color w:val="201F1E"/>
          <w:sz w:val="22"/>
          <w:szCs w:val="22"/>
          <w:bdr w:val="none" w:sz="0" w:space="0" w:color="auto" w:frame="1"/>
          <w:lang w:val="en-US"/>
        </w:rPr>
        <w:t xml:space="preserve">their </w:t>
      </w:r>
      <w:r w:rsidR="00A4294A" w:rsidRPr="0016799D">
        <w:rPr>
          <w:rFonts w:ascii="Century Gothic" w:hAnsi="Century Gothic" w:cs="Calibri"/>
          <w:color w:val="201F1E"/>
          <w:sz w:val="22"/>
          <w:szCs w:val="22"/>
          <w:bdr w:val="none" w:sz="0" w:space="0" w:color="auto" w:frame="1"/>
          <w:lang w:val="en-US"/>
        </w:rPr>
        <w:t>name</w:t>
      </w:r>
      <w:r>
        <w:rPr>
          <w:rFonts w:ascii="Century Gothic" w:hAnsi="Century Gothic" w:cs="Calibri"/>
          <w:color w:val="201F1E"/>
          <w:sz w:val="22"/>
          <w:szCs w:val="22"/>
          <w:bdr w:val="none" w:sz="0" w:space="0" w:color="auto" w:frame="1"/>
          <w:lang w:val="en-US"/>
        </w:rPr>
        <w:t>s, to b</w:t>
      </w:r>
      <w:r w:rsidR="00A4294A" w:rsidRPr="0016799D">
        <w:rPr>
          <w:rFonts w:ascii="Century Gothic" w:hAnsi="Century Gothic" w:cs="Calibri"/>
          <w:color w:val="201F1E"/>
          <w:sz w:val="22"/>
          <w:szCs w:val="22"/>
          <w:bdr w:val="none" w:sz="0" w:space="0" w:color="auto" w:frame="1"/>
          <w:lang w:val="en-US"/>
        </w:rPr>
        <w:t xml:space="preserve">riefly introduce </w:t>
      </w:r>
      <w:r>
        <w:rPr>
          <w:rFonts w:ascii="Century Gothic" w:hAnsi="Century Gothic" w:cs="Calibri"/>
          <w:color w:val="201F1E"/>
          <w:sz w:val="22"/>
          <w:szCs w:val="22"/>
          <w:bdr w:val="none" w:sz="0" w:space="0" w:color="auto" w:frame="1"/>
          <w:lang w:val="en-US"/>
        </w:rPr>
        <w:t>themselves</w:t>
      </w:r>
      <w:r w:rsidR="00A4294A" w:rsidRPr="0016799D">
        <w:rPr>
          <w:rFonts w:ascii="Century Gothic" w:hAnsi="Century Gothic" w:cs="Calibri"/>
          <w:color w:val="201F1E"/>
          <w:sz w:val="22"/>
          <w:szCs w:val="22"/>
          <w:bdr w:val="none" w:sz="0" w:space="0" w:color="auto" w:frame="1"/>
          <w:lang w:val="en-US"/>
        </w:rPr>
        <w:t>:</w:t>
      </w:r>
    </w:p>
    <w:p w14:paraId="2A6CC2C1" w14:textId="77777777" w:rsidR="00A4294A" w:rsidRPr="0016799D" w:rsidRDefault="00A4294A" w:rsidP="00A4294A">
      <w:pPr>
        <w:pStyle w:val="NormalWeb"/>
        <w:shd w:val="clear" w:color="auto" w:fill="FFFFFF"/>
        <w:rPr>
          <w:rFonts w:ascii="Century Gothic" w:hAnsi="Century Gothic" w:cs="Calibri"/>
          <w:color w:val="201F1E"/>
          <w:sz w:val="22"/>
          <w:szCs w:val="22"/>
          <w:bdr w:val="none" w:sz="0" w:space="0" w:color="auto" w:frame="1"/>
          <w:lang w:val="en-US"/>
        </w:rPr>
      </w:pPr>
    </w:p>
    <w:p w14:paraId="29782A97" w14:textId="77777777" w:rsidR="00A4294A" w:rsidRPr="0016799D" w:rsidRDefault="00A4294A" w:rsidP="00A4294A">
      <w:pPr>
        <w:pStyle w:val="NormalWeb"/>
        <w:numPr>
          <w:ilvl w:val="0"/>
          <w:numId w:val="4"/>
        </w:numPr>
        <w:shd w:val="clear" w:color="auto" w:fill="FFFFFF"/>
        <w:rPr>
          <w:rFonts w:ascii="Century Gothic" w:hAnsi="Century Gothic" w:cs="Calibri"/>
          <w:b/>
          <w:bCs/>
          <w:color w:val="201F1E"/>
          <w:sz w:val="22"/>
          <w:szCs w:val="22"/>
          <w:bdr w:val="none" w:sz="0" w:space="0" w:color="auto" w:frame="1"/>
          <w:lang w:val="en-US"/>
        </w:rPr>
      </w:pPr>
      <w:r w:rsidRPr="0016799D">
        <w:rPr>
          <w:rFonts w:ascii="Century Gothic" w:hAnsi="Century Gothic" w:cs="Calibri"/>
          <w:b/>
          <w:bCs/>
          <w:color w:val="201F1E"/>
          <w:sz w:val="22"/>
          <w:szCs w:val="22"/>
          <w:bdr w:val="none" w:sz="0" w:space="0" w:color="auto" w:frame="1"/>
          <w:lang w:val="en-US"/>
        </w:rPr>
        <w:t xml:space="preserve">Anthony Knight – our Vice Chairperson  </w:t>
      </w:r>
    </w:p>
    <w:p w14:paraId="0206AE33" w14:textId="77777777" w:rsidR="00A4294A" w:rsidRPr="0016799D" w:rsidRDefault="00A4294A" w:rsidP="00A4294A">
      <w:pPr>
        <w:pStyle w:val="NormalWeb"/>
        <w:numPr>
          <w:ilvl w:val="0"/>
          <w:numId w:val="4"/>
        </w:numPr>
        <w:shd w:val="clear" w:color="auto" w:fill="FFFFFF"/>
        <w:rPr>
          <w:rFonts w:ascii="Century Gothic" w:hAnsi="Century Gothic" w:cs="Calibri"/>
          <w:b/>
          <w:bCs/>
          <w:color w:val="201F1E"/>
          <w:sz w:val="22"/>
          <w:szCs w:val="22"/>
          <w:bdr w:val="none" w:sz="0" w:space="0" w:color="auto" w:frame="1"/>
          <w:lang w:val="en-US"/>
        </w:rPr>
      </w:pPr>
      <w:r w:rsidRPr="0016799D">
        <w:rPr>
          <w:rFonts w:ascii="Century Gothic" w:hAnsi="Century Gothic" w:cs="Calibri"/>
          <w:b/>
          <w:bCs/>
          <w:color w:val="201F1E"/>
          <w:sz w:val="22"/>
          <w:szCs w:val="22"/>
          <w:bdr w:val="none" w:sz="0" w:space="0" w:color="auto" w:frame="1"/>
          <w:lang w:val="en-US"/>
        </w:rPr>
        <w:t xml:space="preserve">Graham Keeping </w:t>
      </w:r>
    </w:p>
    <w:p w14:paraId="5555935C" w14:textId="77777777" w:rsidR="00A4294A" w:rsidRPr="0016799D" w:rsidRDefault="00A4294A" w:rsidP="00A4294A">
      <w:pPr>
        <w:pStyle w:val="NormalWeb"/>
        <w:numPr>
          <w:ilvl w:val="0"/>
          <w:numId w:val="4"/>
        </w:numPr>
        <w:shd w:val="clear" w:color="auto" w:fill="FFFFFF"/>
        <w:rPr>
          <w:rFonts w:ascii="Century Gothic" w:hAnsi="Century Gothic" w:cs="Calibri"/>
          <w:b/>
          <w:bCs/>
          <w:color w:val="201F1E"/>
          <w:sz w:val="22"/>
          <w:szCs w:val="22"/>
          <w:bdr w:val="none" w:sz="0" w:space="0" w:color="auto" w:frame="1"/>
          <w:lang w:val="en-US"/>
        </w:rPr>
      </w:pPr>
      <w:r w:rsidRPr="0016799D">
        <w:rPr>
          <w:rFonts w:ascii="Century Gothic" w:hAnsi="Century Gothic" w:cs="Calibri"/>
          <w:b/>
          <w:bCs/>
          <w:color w:val="201F1E"/>
          <w:sz w:val="22"/>
          <w:szCs w:val="22"/>
          <w:bdr w:val="none" w:sz="0" w:space="0" w:color="auto" w:frame="1"/>
          <w:lang w:val="en-US"/>
        </w:rPr>
        <w:t xml:space="preserve">Peter Izard </w:t>
      </w:r>
    </w:p>
    <w:p w14:paraId="444172CF" w14:textId="7885BF1F" w:rsidR="00A4294A" w:rsidRPr="0016799D" w:rsidRDefault="00A4294A" w:rsidP="00A4294A">
      <w:pPr>
        <w:pStyle w:val="NormalWeb"/>
        <w:numPr>
          <w:ilvl w:val="0"/>
          <w:numId w:val="4"/>
        </w:numPr>
        <w:shd w:val="clear" w:color="auto" w:fill="FFFFFF"/>
        <w:rPr>
          <w:rFonts w:ascii="Century Gothic" w:hAnsi="Century Gothic" w:cs="Calibri"/>
          <w:b/>
          <w:bCs/>
          <w:color w:val="201F1E"/>
          <w:sz w:val="22"/>
          <w:szCs w:val="22"/>
          <w:bdr w:val="none" w:sz="0" w:space="0" w:color="auto" w:frame="1"/>
          <w:lang w:val="en-US"/>
        </w:rPr>
      </w:pPr>
      <w:r w:rsidRPr="0016799D">
        <w:rPr>
          <w:rFonts w:ascii="Century Gothic" w:hAnsi="Century Gothic" w:cs="Calibri"/>
          <w:b/>
          <w:bCs/>
          <w:color w:val="201F1E"/>
          <w:sz w:val="22"/>
          <w:szCs w:val="22"/>
          <w:bdr w:val="none" w:sz="0" w:space="0" w:color="auto" w:frame="1"/>
          <w:lang w:val="en-US"/>
        </w:rPr>
        <w:t xml:space="preserve">Isobel Ryder </w:t>
      </w:r>
    </w:p>
    <w:p w14:paraId="62F4DDE3" w14:textId="77777777" w:rsidR="00A4294A" w:rsidRPr="0016799D" w:rsidRDefault="00A4294A" w:rsidP="00A4294A">
      <w:pPr>
        <w:pStyle w:val="NormalWeb"/>
        <w:numPr>
          <w:ilvl w:val="0"/>
          <w:numId w:val="4"/>
        </w:numPr>
        <w:shd w:val="clear" w:color="auto" w:fill="FFFFFF"/>
        <w:rPr>
          <w:rFonts w:ascii="Century Gothic" w:hAnsi="Century Gothic" w:cs="Calibri"/>
          <w:b/>
          <w:bCs/>
          <w:color w:val="201F1E"/>
          <w:sz w:val="22"/>
          <w:szCs w:val="22"/>
          <w:bdr w:val="none" w:sz="0" w:space="0" w:color="auto" w:frame="1"/>
          <w:lang w:val="en-US"/>
        </w:rPr>
      </w:pPr>
      <w:r w:rsidRPr="0016799D">
        <w:rPr>
          <w:rFonts w:ascii="Century Gothic" w:hAnsi="Century Gothic" w:cs="Calibri"/>
          <w:b/>
          <w:bCs/>
          <w:color w:val="201F1E"/>
          <w:sz w:val="22"/>
          <w:szCs w:val="22"/>
          <w:bdr w:val="none" w:sz="0" w:space="0" w:color="auto" w:frame="1"/>
          <w:lang w:val="en-US"/>
        </w:rPr>
        <w:t>Salma Ahmed - online</w:t>
      </w:r>
    </w:p>
    <w:p w14:paraId="66F13BFB" w14:textId="77777777" w:rsidR="00A4294A" w:rsidRPr="0016799D" w:rsidRDefault="00A4294A" w:rsidP="00A4294A">
      <w:pPr>
        <w:pStyle w:val="NormalWeb"/>
        <w:shd w:val="clear" w:color="auto" w:fill="FFFFFF"/>
        <w:rPr>
          <w:rFonts w:ascii="Century Gothic" w:hAnsi="Century Gothic" w:cs="Calibri"/>
          <w:b/>
          <w:bCs/>
          <w:color w:val="201F1E"/>
          <w:sz w:val="22"/>
          <w:szCs w:val="22"/>
          <w:bdr w:val="none" w:sz="0" w:space="0" w:color="auto" w:frame="1"/>
          <w:lang w:val="en-US"/>
        </w:rPr>
      </w:pPr>
    </w:p>
    <w:p w14:paraId="1A775940" w14:textId="35868582" w:rsidR="00633423" w:rsidRDefault="00A4294A" w:rsidP="00A4294A">
      <w:pPr>
        <w:pStyle w:val="NormalWeb"/>
        <w:shd w:val="clear" w:color="auto" w:fill="FFFFFF"/>
        <w:rPr>
          <w:rFonts w:ascii="Century Gothic" w:hAnsi="Century Gothic" w:cs="Calibri"/>
          <w:color w:val="201F1E"/>
          <w:sz w:val="22"/>
          <w:szCs w:val="22"/>
          <w:bdr w:val="none" w:sz="0" w:space="0" w:color="auto" w:frame="1"/>
          <w:lang w:val="en-US"/>
        </w:rPr>
      </w:pPr>
      <w:r w:rsidRPr="0016799D">
        <w:rPr>
          <w:rFonts w:ascii="Century Gothic" w:hAnsi="Century Gothic" w:cs="Calibri"/>
          <w:color w:val="201F1E"/>
          <w:sz w:val="22"/>
          <w:szCs w:val="22"/>
          <w:bdr w:val="none" w:sz="0" w:space="0" w:color="auto" w:frame="1"/>
          <w:lang w:val="en-US"/>
        </w:rPr>
        <w:t xml:space="preserve">Apologies </w:t>
      </w:r>
      <w:r w:rsidR="00C03CBD">
        <w:rPr>
          <w:rFonts w:ascii="Century Gothic" w:hAnsi="Century Gothic" w:cs="Calibri"/>
          <w:color w:val="201F1E"/>
          <w:sz w:val="22"/>
          <w:szCs w:val="22"/>
          <w:bdr w:val="none" w:sz="0" w:space="0" w:color="auto" w:frame="1"/>
          <w:lang w:val="en-US"/>
        </w:rPr>
        <w:t xml:space="preserve">were </w:t>
      </w:r>
      <w:r w:rsidR="00E155FD">
        <w:rPr>
          <w:rFonts w:ascii="Century Gothic" w:hAnsi="Century Gothic" w:cs="Calibri"/>
          <w:color w:val="201F1E"/>
          <w:sz w:val="22"/>
          <w:szCs w:val="22"/>
          <w:bdr w:val="none" w:sz="0" w:space="0" w:color="auto" w:frame="1"/>
          <w:lang w:val="en-US"/>
        </w:rPr>
        <w:t xml:space="preserve">received </w:t>
      </w:r>
      <w:r w:rsidRPr="0016799D">
        <w:rPr>
          <w:rFonts w:ascii="Century Gothic" w:hAnsi="Century Gothic" w:cs="Calibri"/>
          <w:color w:val="201F1E"/>
          <w:sz w:val="22"/>
          <w:szCs w:val="22"/>
          <w:bdr w:val="none" w:sz="0" w:space="0" w:color="auto" w:frame="1"/>
          <w:lang w:val="en-US"/>
        </w:rPr>
        <w:t>from: Jennie Brent</w:t>
      </w:r>
      <w:r w:rsidR="00CA44B9" w:rsidRPr="0016799D">
        <w:rPr>
          <w:rFonts w:ascii="Century Gothic" w:hAnsi="Century Gothic" w:cs="Calibri"/>
          <w:color w:val="201F1E"/>
          <w:sz w:val="22"/>
          <w:szCs w:val="22"/>
          <w:bdr w:val="none" w:sz="0" w:space="0" w:color="auto" w:frame="1"/>
          <w:lang w:val="en-US"/>
        </w:rPr>
        <w:t xml:space="preserve">, Chris Noble </w:t>
      </w:r>
      <w:r w:rsidRPr="0016799D">
        <w:rPr>
          <w:rFonts w:ascii="Century Gothic" w:hAnsi="Century Gothic" w:cs="Calibri"/>
          <w:color w:val="201F1E"/>
          <w:sz w:val="22"/>
          <w:szCs w:val="22"/>
          <w:bdr w:val="none" w:sz="0" w:space="0" w:color="auto" w:frame="1"/>
          <w:lang w:val="en-US"/>
        </w:rPr>
        <w:t>and Amanda McKenzie</w:t>
      </w:r>
      <w:r w:rsidR="00633423">
        <w:rPr>
          <w:rFonts w:ascii="Century Gothic" w:hAnsi="Century Gothic" w:cs="Calibri"/>
          <w:color w:val="201F1E"/>
          <w:sz w:val="22"/>
          <w:szCs w:val="22"/>
          <w:bdr w:val="none" w:sz="0" w:space="0" w:color="auto" w:frame="1"/>
          <w:lang w:val="en-US"/>
        </w:rPr>
        <w:t xml:space="preserve"> </w:t>
      </w:r>
    </w:p>
    <w:p w14:paraId="4F970950" w14:textId="4179F459" w:rsidR="00A4294A" w:rsidRPr="0016799D" w:rsidRDefault="00633423" w:rsidP="00A4294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w:t>
      </w:r>
      <w:r w:rsidR="00A4294A" w:rsidRPr="0016799D">
        <w:rPr>
          <w:rFonts w:ascii="Century Gothic" w:hAnsi="Century Gothic" w:cs="Calibri"/>
          <w:color w:val="201F1E"/>
          <w:sz w:val="22"/>
          <w:szCs w:val="22"/>
          <w:bdr w:val="none" w:sz="0" w:space="0" w:color="auto" w:frame="1"/>
          <w:lang w:val="en-US"/>
        </w:rPr>
        <w:t>Portsmouth Public Health Team wh</w:t>
      </w:r>
      <w:r>
        <w:rPr>
          <w:rFonts w:ascii="Century Gothic" w:hAnsi="Century Gothic" w:cs="Calibri"/>
          <w:color w:val="201F1E"/>
          <w:sz w:val="22"/>
          <w:szCs w:val="22"/>
          <w:bdr w:val="none" w:sz="0" w:space="0" w:color="auto" w:frame="1"/>
          <w:lang w:val="en-US"/>
        </w:rPr>
        <w:t>ich</w:t>
      </w:r>
      <w:r w:rsidR="00A4294A" w:rsidRPr="0016799D">
        <w:rPr>
          <w:rFonts w:ascii="Century Gothic" w:hAnsi="Century Gothic" w:cs="Calibri"/>
          <w:color w:val="201F1E"/>
          <w:sz w:val="22"/>
          <w:szCs w:val="22"/>
          <w:bdr w:val="none" w:sz="0" w:space="0" w:color="auto" w:frame="1"/>
          <w:lang w:val="en-US"/>
        </w:rPr>
        <w:t xml:space="preserve"> commission</w:t>
      </w:r>
      <w:r>
        <w:rPr>
          <w:rFonts w:ascii="Century Gothic" w:hAnsi="Century Gothic" w:cs="Calibri"/>
          <w:color w:val="201F1E"/>
          <w:sz w:val="22"/>
          <w:szCs w:val="22"/>
          <w:bdr w:val="none" w:sz="0" w:space="0" w:color="auto" w:frame="1"/>
          <w:lang w:val="en-US"/>
        </w:rPr>
        <w:t>s</w:t>
      </w:r>
      <w:r w:rsidR="00A4294A" w:rsidRPr="0016799D">
        <w:rPr>
          <w:rFonts w:ascii="Century Gothic" w:hAnsi="Century Gothic" w:cs="Calibri"/>
          <w:color w:val="201F1E"/>
          <w:sz w:val="22"/>
          <w:szCs w:val="22"/>
          <w:bdr w:val="none" w:sz="0" w:space="0" w:color="auto" w:frame="1"/>
          <w:lang w:val="en-US"/>
        </w:rPr>
        <w:t xml:space="preserve"> HWP</w:t>
      </w:r>
      <w:r w:rsidR="00744180">
        <w:rPr>
          <w:rFonts w:ascii="Century Gothic" w:hAnsi="Century Gothic" w:cs="Calibri"/>
          <w:color w:val="201F1E"/>
          <w:sz w:val="22"/>
          <w:szCs w:val="22"/>
          <w:bdr w:val="none" w:sz="0" w:space="0" w:color="auto" w:frame="1"/>
          <w:lang w:val="en-US"/>
        </w:rPr>
        <w:t>)</w:t>
      </w:r>
      <w:r w:rsidR="00C03CBD">
        <w:rPr>
          <w:rFonts w:ascii="Century Gothic" w:hAnsi="Century Gothic" w:cs="Calibri"/>
          <w:color w:val="201F1E"/>
          <w:sz w:val="22"/>
          <w:szCs w:val="22"/>
          <w:bdr w:val="none" w:sz="0" w:space="0" w:color="auto" w:frame="1"/>
          <w:lang w:val="en-US"/>
        </w:rPr>
        <w:t xml:space="preserve"> </w:t>
      </w:r>
      <w:r w:rsidR="00744180">
        <w:rPr>
          <w:rFonts w:ascii="Century Gothic" w:hAnsi="Century Gothic" w:cs="Calibri"/>
          <w:color w:val="201F1E"/>
          <w:sz w:val="22"/>
          <w:szCs w:val="22"/>
          <w:bdr w:val="none" w:sz="0" w:space="0" w:color="auto" w:frame="1"/>
          <w:lang w:val="en-US"/>
        </w:rPr>
        <w:t xml:space="preserve">Amanda sent a message </w:t>
      </w:r>
      <w:r w:rsidR="00E155FD">
        <w:rPr>
          <w:rFonts w:ascii="Century Gothic" w:hAnsi="Century Gothic" w:cs="Calibri"/>
          <w:color w:val="201F1E"/>
          <w:sz w:val="22"/>
          <w:szCs w:val="22"/>
          <w:bdr w:val="none" w:sz="0" w:space="0" w:color="auto" w:frame="1"/>
          <w:lang w:val="en-US"/>
        </w:rPr>
        <w:t>to the Healthwatch Portsmouth Manage</w:t>
      </w:r>
      <w:r w:rsidR="00744180">
        <w:rPr>
          <w:rFonts w:ascii="Century Gothic" w:hAnsi="Century Gothic" w:cs="Calibri"/>
          <w:color w:val="201F1E"/>
          <w:sz w:val="22"/>
          <w:szCs w:val="22"/>
          <w:bdr w:val="none" w:sz="0" w:space="0" w:color="auto" w:frame="1"/>
          <w:lang w:val="en-US"/>
        </w:rPr>
        <w:t>r</w:t>
      </w:r>
      <w:r w:rsidR="0070307F">
        <w:rPr>
          <w:rFonts w:ascii="Century Gothic" w:hAnsi="Century Gothic" w:cs="Calibri"/>
          <w:color w:val="201F1E"/>
          <w:sz w:val="22"/>
          <w:szCs w:val="22"/>
          <w:bdr w:val="none" w:sz="0" w:space="0" w:color="auto" w:frame="1"/>
          <w:lang w:val="en-US"/>
        </w:rPr>
        <w:t xml:space="preserve">: </w:t>
      </w:r>
      <w:r w:rsidR="00A4294A" w:rsidRPr="0016799D">
        <w:rPr>
          <w:rFonts w:ascii="Century Gothic" w:hAnsi="Century Gothic" w:cs="Calibri"/>
          <w:color w:val="201F1E"/>
          <w:sz w:val="22"/>
          <w:szCs w:val="22"/>
          <w:bdr w:val="none" w:sz="0" w:space="0" w:color="auto" w:frame="1"/>
          <w:lang w:val="en-US"/>
        </w:rPr>
        <w:t xml:space="preserve">“Please do wish everyone a very happy Christmas from me and thanks to all for all your hard work this year </w:t>
      </w:r>
      <w:r w:rsidR="00A4294A" w:rsidRPr="0016799D">
        <w:rPr>
          <w:rFonts w:ascii="Segoe UI Emoji" w:hAnsi="Segoe UI Emoji" w:cs="Segoe UI Emoji"/>
          <w:color w:val="201F1E"/>
          <w:sz w:val="22"/>
          <w:szCs w:val="22"/>
          <w:bdr w:val="none" w:sz="0" w:space="0" w:color="auto" w:frame="1"/>
          <w:lang w:val="en-US"/>
        </w:rPr>
        <w:t>🎄</w:t>
      </w:r>
      <w:r w:rsidR="00A4294A" w:rsidRPr="0016799D">
        <w:rPr>
          <w:rFonts w:ascii="Century Gothic" w:hAnsi="Century Gothic" w:cs="Calibri"/>
          <w:color w:val="201F1E"/>
          <w:sz w:val="22"/>
          <w:szCs w:val="22"/>
          <w:bdr w:val="none" w:sz="0" w:space="0" w:color="auto" w:frame="1"/>
          <w:lang w:val="en-US"/>
        </w:rPr>
        <w:t>(especially you and Roger)”</w:t>
      </w:r>
    </w:p>
    <w:p w14:paraId="08DA1B05" w14:textId="260B51E1" w:rsidR="00A4294A" w:rsidRPr="0016799D" w:rsidRDefault="00A4294A" w:rsidP="0031381E">
      <w:pPr>
        <w:spacing w:after="160" w:line="240" w:lineRule="auto"/>
        <w:rPr>
          <w:rFonts w:ascii="Century Gothic" w:hAnsi="Century Gothic" w:cs="Arial"/>
          <w:lang w:eastAsia="en-GB"/>
        </w:rPr>
      </w:pPr>
    </w:p>
    <w:p w14:paraId="3AF76609" w14:textId="3F229C98" w:rsidR="007F7ECE" w:rsidRDefault="0070307F" w:rsidP="00140E79">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 xml:space="preserve">Roger </w:t>
      </w:r>
      <w:r w:rsidR="00140E79" w:rsidRPr="0016799D">
        <w:rPr>
          <w:rFonts w:ascii="Century Gothic" w:hAnsi="Century Gothic" w:cs="Calibri"/>
          <w:color w:val="201F1E"/>
          <w:sz w:val="22"/>
          <w:szCs w:val="22"/>
          <w:bdr w:val="none" w:sz="0" w:space="0" w:color="auto" w:frame="1"/>
          <w:lang w:val="en-US"/>
        </w:rPr>
        <w:t>introduce</w:t>
      </w:r>
      <w:r>
        <w:rPr>
          <w:rFonts w:ascii="Century Gothic" w:hAnsi="Century Gothic" w:cs="Calibri"/>
          <w:color w:val="201F1E"/>
          <w:sz w:val="22"/>
          <w:szCs w:val="22"/>
          <w:bdr w:val="none" w:sz="0" w:space="0" w:color="auto" w:frame="1"/>
          <w:lang w:val="en-US"/>
        </w:rPr>
        <w:t>d</w:t>
      </w:r>
      <w:r w:rsidR="00140E79" w:rsidRPr="0016799D">
        <w:rPr>
          <w:rFonts w:ascii="Century Gothic" w:hAnsi="Century Gothic" w:cs="Calibri"/>
          <w:color w:val="201F1E"/>
          <w:sz w:val="22"/>
          <w:szCs w:val="22"/>
          <w:bdr w:val="none" w:sz="0" w:space="0" w:color="auto" w:frame="1"/>
          <w:lang w:val="en-US"/>
        </w:rPr>
        <w:t xml:space="preserve"> </w:t>
      </w:r>
      <w:r w:rsidR="00140E79" w:rsidRPr="0016799D">
        <w:rPr>
          <w:rFonts w:ascii="Century Gothic" w:hAnsi="Century Gothic" w:cs="Calibri"/>
          <w:b/>
          <w:bCs/>
          <w:color w:val="201F1E"/>
          <w:sz w:val="22"/>
          <w:szCs w:val="22"/>
          <w:bdr w:val="none" w:sz="0" w:space="0" w:color="auto" w:frame="1"/>
          <w:lang w:val="en-US"/>
        </w:rPr>
        <w:t>– Siobhain</w:t>
      </w:r>
      <w:r w:rsidR="00140E79" w:rsidRPr="0016799D">
        <w:rPr>
          <w:rFonts w:ascii="Century Gothic" w:hAnsi="Century Gothic" w:cs="Calibri"/>
          <w:color w:val="201F1E"/>
          <w:sz w:val="22"/>
          <w:szCs w:val="22"/>
          <w:bdr w:val="none" w:sz="0" w:space="0" w:color="auto" w:frame="1"/>
          <w:lang w:val="en-US"/>
        </w:rPr>
        <w:t xml:space="preserve"> – </w:t>
      </w:r>
      <w:r>
        <w:rPr>
          <w:rFonts w:ascii="Century Gothic" w:hAnsi="Century Gothic" w:cs="Calibri"/>
          <w:color w:val="201F1E"/>
          <w:sz w:val="22"/>
          <w:szCs w:val="22"/>
          <w:bdr w:val="none" w:sz="0" w:space="0" w:color="auto" w:frame="1"/>
          <w:lang w:val="en-US"/>
        </w:rPr>
        <w:t xml:space="preserve">the Healthwatch Portsmouth </w:t>
      </w:r>
      <w:r w:rsidR="00140E79" w:rsidRPr="0016799D">
        <w:rPr>
          <w:rFonts w:ascii="Century Gothic" w:hAnsi="Century Gothic" w:cs="Calibri"/>
          <w:color w:val="201F1E"/>
          <w:sz w:val="22"/>
          <w:szCs w:val="22"/>
          <w:bdr w:val="none" w:sz="0" w:space="0" w:color="auto" w:frame="1"/>
          <w:lang w:val="en-US"/>
        </w:rPr>
        <w:t xml:space="preserve">Manager </w:t>
      </w:r>
      <w:r>
        <w:rPr>
          <w:rFonts w:ascii="Century Gothic" w:hAnsi="Century Gothic" w:cs="Calibri"/>
          <w:color w:val="201F1E"/>
          <w:sz w:val="22"/>
          <w:szCs w:val="22"/>
          <w:bdr w:val="none" w:sz="0" w:space="0" w:color="auto" w:frame="1"/>
          <w:lang w:val="en-US"/>
        </w:rPr>
        <w:t xml:space="preserve">and </w:t>
      </w:r>
      <w:r w:rsidR="00140E79" w:rsidRPr="0016799D">
        <w:rPr>
          <w:rFonts w:ascii="Century Gothic" w:hAnsi="Century Gothic" w:cs="Calibri"/>
          <w:color w:val="201F1E"/>
          <w:sz w:val="22"/>
          <w:szCs w:val="22"/>
          <w:bdr w:val="none" w:sz="0" w:space="0" w:color="auto" w:frame="1"/>
          <w:lang w:val="en-US"/>
        </w:rPr>
        <w:t xml:space="preserve"> </w:t>
      </w:r>
      <w:r w:rsidR="00140E79" w:rsidRPr="0016799D">
        <w:rPr>
          <w:rFonts w:ascii="Century Gothic" w:hAnsi="Century Gothic" w:cs="Calibri"/>
          <w:b/>
          <w:bCs/>
          <w:color w:val="201F1E"/>
          <w:sz w:val="22"/>
          <w:szCs w:val="22"/>
          <w:bdr w:val="none" w:sz="0" w:space="0" w:color="auto" w:frame="1"/>
          <w:lang w:val="en-US"/>
        </w:rPr>
        <w:t>Marianna</w:t>
      </w:r>
      <w:r w:rsidR="00140E79" w:rsidRPr="0016799D">
        <w:rPr>
          <w:rFonts w:ascii="Century Gothic" w:hAnsi="Century Gothic" w:cs="Calibri"/>
          <w:color w:val="201F1E"/>
          <w:sz w:val="22"/>
          <w:szCs w:val="22"/>
          <w:bdr w:val="none" w:sz="0" w:space="0" w:color="auto" w:frame="1"/>
          <w:lang w:val="en-US"/>
        </w:rPr>
        <w:t xml:space="preserve"> the HWP Senior Engagement Officer</w:t>
      </w:r>
      <w:r w:rsidR="00614262">
        <w:rPr>
          <w:rFonts w:ascii="Century Gothic" w:hAnsi="Century Gothic" w:cs="Calibri"/>
          <w:color w:val="201F1E"/>
          <w:sz w:val="22"/>
          <w:szCs w:val="22"/>
          <w:bdr w:val="none" w:sz="0" w:space="0" w:color="auto" w:frame="1"/>
          <w:lang w:val="en-US"/>
        </w:rPr>
        <w:t xml:space="preserve">. </w:t>
      </w:r>
    </w:p>
    <w:p w14:paraId="2DDE4E69" w14:textId="77777777" w:rsidR="00614262" w:rsidRPr="0016799D" w:rsidRDefault="00614262" w:rsidP="00140E79">
      <w:pPr>
        <w:pStyle w:val="NormalWeb"/>
        <w:shd w:val="clear" w:color="auto" w:fill="FFFFFF"/>
        <w:rPr>
          <w:rFonts w:ascii="Century Gothic" w:hAnsi="Century Gothic" w:cs="Calibri"/>
          <w:color w:val="201F1E"/>
          <w:sz w:val="22"/>
          <w:szCs w:val="22"/>
          <w:bdr w:val="none" w:sz="0" w:space="0" w:color="auto" w:frame="1"/>
          <w:lang w:val="en-US"/>
        </w:rPr>
      </w:pPr>
    </w:p>
    <w:p w14:paraId="70A32FBE" w14:textId="6406A50D" w:rsidR="007433A9" w:rsidRPr="0016799D" w:rsidRDefault="0016799D" w:rsidP="007433A9">
      <w:pPr>
        <w:shd w:val="clear" w:color="auto" w:fill="FFFFFF"/>
        <w:spacing w:after="0" w:line="240" w:lineRule="auto"/>
        <w:rPr>
          <w:rFonts w:ascii="Century Gothic" w:hAnsi="Century Gothic" w:cs="Arial"/>
          <w:color w:val="201F1E"/>
          <w:bdr w:val="none" w:sz="0" w:space="0" w:color="auto" w:frame="1"/>
          <w:lang w:val="en-US" w:eastAsia="en-GB"/>
        </w:rPr>
      </w:pPr>
      <w:r w:rsidRPr="0016799D">
        <w:rPr>
          <w:rFonts w:ascii="Century Gothic" w:hAnsi="Century Gothic" w:cs="Arial"/>
          <w:color w:val="201F1E"/>
          <w:bdr w:val="none" w:sz="0" w:space="0" w:color="auto" w:frame="1"/>
          <w:lang w:val="en-US" w:eastAsia="en-GB"/>
        </w:rPr>
        <w:t>R</w:t>
      </w:r>
      <w:r w:rsidR="007433A9" w:rsidRPr="0016799D">
        <w:rPr>
          <w:rFonts w:ascii="Century Gothic" w:hAnsi="Century Gothic" w:cs="Arial"/>
          <w:color w:val="201F1E"/>
          <w:bdr w:val="none" w:sz="0" w:space="0" w:color="auto" w:frame="1"/>
          <w:lang w:val="en-US" w:eastAsia="en-GB"/>
        </w:rPr>
        <w:t>B asked for any ‘Declarations of interest’ from HWP Advisory Board members present.  None stated.</w:t>
      </w:r>
    </w:p>
    <w:p w14:paraId="6C38FA4A" w14:textId="77777777" w:rsidR="007433A9" w:rsidRPr="0016799D" w:rsidRDefault="007433A9" w:rsidP="00C24C17">
      <w:pPr>
        <w:shd w:val="clear" w:color="auto" w:fill="FFFFFF"/>
        <w:spacing w:after="0" w:line="240" w:lineRule="auto"/>
        <w:rPr>
          <w:rFonts w:ascii="Century Gothic" w:hAnsi="Century Gothic" w:cs="Arial"/>
          <w:color w:val="201F1E"/>
          <w:bdr w:val="none" w:sz="0" w:space="0" w:color="auto" w:frame="1"/>
          <w:lang w:val="en-US" w:eastAsia="en-GB"/>
        </w:rPr>
      </w:pPr>
    </w:p>
    <w:p w14:paraId="67B923B3" w14:textId="19907597" w:rsidR="007433A9" w:rsidRPr="0016799D" w:rsidRDefault="007433A9" w:rsidP="007433A9">
      <w:pPr>
        <w:spacing w:after="0" w:line="240" w:lineRule="auto"/>
        <w:rPr>
          <w:rFonts w:ascii="Century Gothic" w:hAnsi="Century Gothic" w:cs="Times New Roman"/>
          <w:b/>
          <w:bCs/>
          <w:color w:val="000000" w:themeColor="text1"/>
          <w:u w:val="single"/>
        </w:rPr>
      </w:pPr>
      <w:r w:rsidRPr="0016799D">
        <w:rPr>
          <w:rFonts w:ascii="Century Gothic" w:hAnsi="Century Gothic" w:cs="Times New Roman"/>
          <w:b/>
          <w:bCs/>
          <w:color w:val="000000" w:themeColor="text1"/>
          <w:u w:val="single"/>
        </w:rPr>
        <w:t>Item 2: Minutes of last Healthwatch Portsmouth Board meeting of 21 June 2022 and matters arising</w:t>
      </w:r>
      <w:r w:rsidRPr="0016799D">
        <w:rPr>
          <w:rFonts w:ascii="Century Gothic" w:hAnsi="Century Gothic" w:cs="Times New Roman"/>
          <w:b/>
          <w:bCs/>
          <w:color w:val="000000" w:themeColor="text1"/>
        </w:rPr>
        <w:t xml:space="preserve">:                                      </w:t>
      </w:r>
      <w:r w:rsidRPr="0016799D">
        <w:rPr>
          <w:rFonts w:ascii="Century Gothic" w:eastAsia="Times New Roman" w:hAnsi="Century Gothic" w:cs="Times New Roman"/>
          <w:color w:val="000000" w:themeColor="text1"/>
          <w:lang w:eastAsia="zh-CN"/>
        </w:rPr>
        <w:t xml:space="preserve">          </w:t>
      </w:r>
    </w:p>
    <w:p w14:paraId="784AC6CA" w14:textId="77777777" w:rsidR="007433A9" w:rsidRPr="0016799D" w:rsidRDefault="007433A9" w:rsidP="00C24C17">
      <w:pPr>
        <w:shd w:val="clear" w:color="auto" w:fill="FFFFFF"/>
        <w:spacing w:after="0" w:line="240" w:lineRule="auto"/>
        <w:rPr>
          <w:rFonts w:ascii="Century Gothic" w:hAnsi="Century Gothic" w:cs="Arial"/>
          <w:color w:val="201F1E"/>
          <w:bdr w:val="none" w:sz="0" w:space="0" w:color="auto" w:frame="1"/>
          <w:lang w:val="en-US" w:eastAsia="en-GB"/>
        </w:rPr>
      </w:pPr>
    </w:p>
    <w:p w14:paraId="36380133" w14:textId="7B2BF80B" w:rsidR="007433A9" w:rsidRPr="0016799D" w:rsidRDefault="007433A9" w:rsidP="00C24C17">
      <w:pPr>
        <w:shd w:val="clear" w:color="auto" w:fill="FFFFFF"/>
        <w:spacing w:after="0" w:line="240" w:lineRule="auto"/>
        <w:rPr>
          <w:rFonts w:ascii="Century Gothic" w:hAnsi="Century Gothic" w:cs="Arial"/>
          <w:color w:val="201F1E"/>
          <w:bdr w:val="none" w:sz="0" w:space="0" w:color="auto" w:frame="1"/>
          <w:lang w:val="en-US" w:eastAsia="en-GB"/>
        </w:rPr>
      </w:pPr>
      <w:r w:rsidRPr="0016799D">
        <w:rPr>
          <w:rFonts w:ascii="Century Gothic" w:hAnsi="Century Gothic" w:cs="Arial"/>
          <w:color w:val="201F1E"/>
          <w:bdr w:val="none" w:sz="0" w:space="0" w:color="auto" w:frame="1"/>
          <w:lang w:val="en-US" w:eastAsia="en-GB"/>
        </w:rPr>
        <w:t xml:space="preserve">No comments </w:t>
      </w:r>
      <w:r w:rsidR="00022AD7" w:rsidRPr="0016799D">
        <w:rPr>
          <w:rFonts w:ascii="Century Gothic" w:hAnsi="Century Gothic" w:cs="Arial"/>
          <w:color w:val="201F1E"/>
          <w:bdr w:val="none" w:sz="0" w:space="0" w:color="auto" w:frame="1"/>
          <w:lang w:val="en-US" w:eastAsia="en-GB"/>
        </w:rPr>
        <w:t>made by</w:t>
      </w:r>
      <w:r w:rsidRPr="0016799D">
        <w:rPr>
          <w:rFonts w:ascii="Century Gothic" w:hAnsi="Century Gothic" w:cs="Arial"/>
          <w:color w:val="201F1E"/>
          <w:bdr w:val="none" w:sz="0" w:space="0" w:color="auto" w:frame="1"/>
          <w:lang w:val="en-US" w:eastAsia="en-GB"/>
        </w:rPr>
        <w:t xml:space="preserve"> Advisory Board members regarding the content of the </w:t>
      </w:r>
      <w:r w:rsidR="0070600F">
        <w:rPr>
          <w:rFonts w:ascii="Century Gothic" w:hAnsi="Century Gothic" w:cs="Arial"/>
          <w:color w:val="201F1E"/>
          <w:bdr w:val="none" w:sz="0" w:space="0" w:color="auto" w:frame="1"/>
          <w:lang w:val="en-US" w:eastAsia="en-GB"/>
        </w:rPr>
        <w:t xml:space="preserve">October </w:t>
      </w:r>
      <w:r w:rsidRPr="0016799D">
        <w:rPr>
          <w:rFonts w:ascii="Century Gothic" w:hAnsi="Century Gothic" w:cs="Arial"/>
          <w:color w:val="201F1E"/>
          <w:bdr w:val="none" w:sz="0" w:space="0" w:color="auto" w:frame="1"/>
          <w:lang w:val="en-US" w:eastAsia="en-GB"/>
        </w:rPr>
        <w:t>minutes</w:t>
      </w:r>
      <w:r w:rsidR="00022AD7" w:rsidRPr="0016799D">
        <w:rPr>
          <w:rFonts w:ascii="Century Gothic" w:hAnsi="Century Gothic" w:cs="Arial"/>
          <w:color w:val="201F1E"/>
          <w:bdr w:val="none" w:sz="0" w:space="0" w:color="auto" w:frame="1"/>
          <w:lang w:val="en-US" w:eastAsia="en-GB"/>
        </w:rPr>
        <w:t>.</w:t>
      </w:r>
      <w:r w:rsidR="0070600F">
        <w:rPr>
          <w:rFonts w:ascii="Century Gothic" w:hAnsi="Century Gothic" w:cs="Arial"/>
          <w:color w:val="201F1E"/>
          <w:bdr w:val="none" w:sz="0" w:space="0" w:color="auto" w:frame="1"/>
          <w:lang w:val="en-US" w:eastAsia="en-GB"/>
        </w:rPr>
        <w:t xml:space="preserve">  </w:t>
      </w:r>
      <w:r w:rsidRPr="0016799D">
        <w:rPr>
          <w:rFonts w:ascii="Century Gothic" w:hAnsi="Century Gothic" w:cs="Arial"/>
          <w:color w:val="201F1E"/>
          <w:bdr w:val="none" w:sz="0" w:space="0" w:color="auto" w:frame="1"/>
          <w:lang w:val="en-US" w:eastAsia="en-GB"/>
        </w:rPr>
        <w:t xml:space="preserve">The minutes were approved </w:t>
      </w:r>
      <w:r w:rsidR="00A55866" w:rsidRPr="0016799D">
        <w:rPr>
          <w:rFonts w:ascii="Century Gothic" w:hAnsi="Century Gothic" w:cs="Arial"/>
          <w:color w:val="201F1E"/>
          <w:bdr w:val="none" w:sz="0" w:space="0" w:color="auto" w:frame="1"/>
          <w:lang w:val="en-US" w:eastAsia="en-GB"/>
        </w:rPr>
        <w:t xml:space="preserve">as an accurate record </w:t>
      </w:r>
      <w:r w:rsidRPr="0016799D">
        <w:rPr>
          <w:rFonts w:ascii="Century Gothic" w:hAnsi="Century Gothic" w:cs="Arial"/>
          <w:color w:val="201F1E"/>
          <w:bdr w:val="none" w:sz="0" w:space="0" w:color="auto" w:frame="1"/>
          <w:lang w:val="en-US" w:eastAsia="en-GB"/>
        </w:rPr>
        <w:t>by Peter Izard and Graham Keeping.</w:t>
      </w:r>
    </w:p>
    <w:p w14:paraId="383AF6E3" w14:textId="77777777" w:rsidR="007433A9" w:rsidRPr="0016799D" w:rsidRDefault="007433A9" w:rsidP="00C24C17">
      <w:pPr>
        <w:shd w:val="clear" w:color="auto" w:fill="FFFFFF"/>
        <w:spacing w:after="0" w:line="240" w:lineRule="auto"/>
        <w:rPr>
          <w:rFonts w:ascii="Century Gothic" w:hAnsi="Century Gothic" w:cs="Arial"/>
          <w:color w:val="201F1E"/>
          <w:bdr w:val="none" w:sz="0" w:space="0" w:color="auto" w:frame="1"/>
          <w:lang w:val="en-US" w:eastAsia="en-GB"/>
        </w:rPr>
      </w:pPr>
    </w:p>
    <w:p w14:paraId="55741555" w14:textId="5F2492B0" w:rsidR="007433A9" w:rsidRDefault="007433A9" w:rsidP="00C24C17">
      <w:pPr>
        <w:shd w:val="clear" w:color="auto" w:fill="FFFFFF"/>
        <w:spacing w:after="0" w:line="240" w:lineRule="auto"/>
        <w:rPr>
          <w:rFonts w:ascii="Century Gothic" w:hAnsi="Century Gothic" w:cs="Arial"/>
          <w:u w:val="single"/>
          <w:bdr w:val="none" w:sz="0" w:space="0" w:color="auto" w:frame="1"/>
          <w:lang w:val="en-US" w:eastAsia="en-GB"/>
        </w:rPr>
      </w:pPr>
      <w:r w:rsidRPr="002D3BB2">
        <w:rPr>
          <w:rFonts w:ascii="Century Gothic" w:hAnsi="Century Gothic" w:cs="Arial"/>
          <w:u w:val="single"/>
          <w:bdr w:val="none" w:sz="0" w:space="0" w:color="auto" w:frame="1"/>
          <w:lang w:val="en-US" w:eastAsia="en-GB"/>
        </w:rPr>
        <w:t>Matters arising:</w:t>
      </w:r>
    </w:p>
    <w:p w14:paraId="0A2D5A55" w14:textId="4DA866E4" w:rsidR="00E766CE" w:rsidRDefault="004940EF" w:rsidP="00C24C17">
      <w:pPr>
        <w:shd w:val="clear" w:color="auto" w:fill="FFFFFF"/>
        <w:spacing w:after="0" w:line="240" w:lineRule="auto"/>
        <w:rPr>
          <w:rFonts w:ascii="Century Gothic" w:hAnsi="Century Gothic" w:cs="Arial"/>
          <w:color w:val="201F1E"/>
          <w:bdr w:val="none" w:sz="0" w:space="0" w:color="auto" w:frame="1"/>
          <w:lang w:val="en-US" w:eastAsia="en-GB"/>
        </w:rPr>
      </w:pPr>
      <w:r>
        <w:rPr>
          <w:rFonts w:ascii="Century Gothic" w:hAnsi="Century Gothic" w:cs="Arial"/>
          <w:color w:val="201F1E"/>
          <w:bdr w:val="none" w:sz="0" w:space="0" w:color="auto" w:frame="1"/>
          <w:lang w:val="en-US" w:eastAsia="en-GB"/>
        </w:rPr>
        <w:t>A member of the public attending the meeting had information relating to the availability of NHS dentists in Portsmouth</w:t>
      </w:r>
      <w:r w:rsidR="006C0275">
        <w:rPr>
          <w:rFonts w:ascii="Century Gothic" w:hAnsi="Century Gothic" w:cs="Arial"/>
          <w:color w:val="201F1E"/>
          <w:bdr w:val="none" w:sz="0" w:space="0" w:color="auto" w:frame="1"/>
          <w:lang w:val="en-US" w:eastAsia="en-GB"/>
        </w:rPr>
        <w:t xml:space="preserve"> – a new surgery </w:t>
      </w:r>
      <w:r w:rsidR="00B71342">
        <w:rPr>
          <w:rFonts w:ascii="Century Gothic" w:hAnsi="Century Gothic" w:cs="Arial"/>
          <w:color w:val="201F1E"/>
          <w:bdr w:val="none" w:sz="0" w:space="0" w:color="auto" w:frame="1"/>
          <w:lang w:val="en-US" w:eastAsia="en-GB"/>
        </w:rPr>
        <w:t xml:space="preserve">is </w:t>
      </w:r>
      <w:r w:rsidR="006C0275">
        <w:rPr>
          <w:rFonts w:ascii="Century Gothic" w:hAnsi="Century Gothic" w:cs="Arial"/>
          <w:color w:val="201F1E"/>
          <w:bdr w:val="none" w:sz="0" w:space="0" w:color="auto" w:frame="1"/>
          <w:lang w:val="en-US" w:eastAsia="en-GB"/>
        </w:rPr>
        <w:t>being developed on Copnor Road at what was Sparkles Emporium</w:t>
      </w:r>
      <w:r w:rsidR="00B71342">
        <w:rPr>
          <w:rFonts w:ascii="Century Gothic" w:hAnsi="Century Gothic" w:cs="Arial"/>
          <w:color w:val="201F1E"/>
          <w:bdr w:val="none" w:sz="0" w:space="0" w:color="auto" w:frame="1"/>
          <w:lang w:val="en-US" w:eastAsia="en-GB"/>
        </w:rPr>
        <w:t xml:space="preserve">. A lease </w:t>
      </w:r>
      <w:r w:rsidR="004A1ECB">
        <w:rPr>
          <w:rFonts w:ascii="Century Gothic" w:hAnsi="Century Gothic" w:cs="Arial"/>
          <w:color w:val="201F1E"/>
          <w:bdr w:val="none" w:sz="0" w:space="0" w:color="auto" w:frame="1"/>
          <w:lang w:val="en-US" w:eastAsia="en-GB"/>
        </w:rPr>
        <w:t xml:space="preserve">is being </w:t>
      </w:r>
      <w:r w:rsidR="00B71342">
        <w:rPr>
          <w:rFonts w:ascii="Century Gothic" w:hAnsi="Century Gothic" w:cs="Arial"/>
          <w:color w:val="201F1E"/>
          <w:bdr w:val="none" w:sz="0" w:space="0" w:color="auto" w:frame="1"/>
          <w:lang w:val="en-US" w:eastAsia="en-GB"/>
        </w:rPr>
        <w:t xml:space="preserve">signed </w:t>
      </w:r>
      <w:r w:rsidR="004A1ECB">
        <w:rPr>
          <w:rFonts w:ascii="Century Gothic" w:hAnsi="Century Gothic" w:cs="Arial"/>
          <w:color w:val="201F1E"/>
          <w:bdr w:val="none" w:sz="0" w:space="0" w:color="auto" w:frame="1"/>
          <w:lang w:val="en-US" w:eastAsia="en-GB"/>
        </w:rPr>
        <w:t>with</w:t>
      </w:r>
      <w:r w:rsidR="00CC1C67">
        <w:rPr>
          <w:rFonts w:ascii="Century Gothic" w:hAnsi="Century Gothic" w:cs="Arial"/>
          <w:color w:val="201F1E"/>
          <w:bdr w:val="none" w:sz="0" w:space="0" w:color="auto" w:frame="1"/>
          <w:lang w:val="en-US" w:eastAsia="en-GB"/>
        </w:rPr>
        <w:t xml:space="preserve"> the intention of the surgery starting April.  At present Alton Dental surgery is not taking on new patients</w:t>
      </w:r>
      <w:r w:rsidR="005A76D9">
        <w:rPr>
          <w:rFonts w:ascii="Century Gothic" w:hAnsi="Century Gothic" w:cs="Arial"/>
          <w:color w:val="201F1E"/>
          <w:bdr w:val="none" w:sz="0" w:space="0" w:color="auto" w:frame="1"/>
          <w:lang w:val="en-US" w:eastAsia="en-GB"/>
        </w:rPr>
        <w:t>.</w:t>
      </w:r>
    </w:p>
    <w:p w14:paraId="50801F08" w14:textId="5E334674" w:rsidR="005A76D9" w:rsidRDefault="005A76D9" w:rsidP="00C24C17">
      <w:pPr>
        <w:shd w:val="clear" w:color="auto" w:fill="FFFFFF"/>
        <w:spacing w:after="0" w:line="240" w:lineRule="auto"/>
        <w:rPr>
          <w:rFonts w:ascii="Century Gothic" w:hAnsi="Century Gothic" w:cs="Arial"/>
          <w:color w:val="201F1E"/>
          <w:bdr w:val="none" w:sz="0" w:space="0" w:color="auto" w:frame="1"/>
          <w:lang w:val="en-US" w:eastAsia="en-GB"/>
        </w:rPr>
      </w:pPr>
    </w:p>
    <w:p w14:paraId="7022B418" w14:textId="68D1A729" w:rsidR="005A76D9" w:rsidRDefault="005A76D9" w:rsidP="00C24C17">
      <w:pPr>
        <w:shd w:val="clear" w:color="auto" w:fill="FFFFFF"/>
        <w:spacing w:after="0" w:line="240" w:lineRule="auto"/>
        <w:rPr>
          <w:rFonts w:ascii="Century Gothic" w:hAnsi="Century Gothic" w:cs="Arial"/>
          <w:color w:val="201F1E"/>
          <w:bdr w:val="none" w:sz="0" w:space="0" w:color="auto" w:frame="1"/>
          <w:lang w:val="en-US" w:eastAsia="en-GB"/>
        </w:rPr>
      </w:pPr>
      <w:r>
        <w:rPr>
          <w:rFonts w:ascii="Century Gothic" w:hAnsi="Century Gothic" w:cs="Arial"/>
          <w:color w:val="201F1E"/>
          <w:bdr w:val="none" w:sz="0" w:space="0" w:color="auto" w:frame="1"/>
          <w:lang w:val="en-US" w:eastAsia="en-GB"/>
        </w:rPr>
        <w:t xml:space="preserve">Regarding the Freedom of Information query raised </w:t>
      </w:r>
      <w:r w:rsidR="004B1517">
        <w:rPr>
          <w:rFonts w:ascii="Century Gothic" w:hAnsi="Century Gothic" w:cs="Arial"/>
          <w:color w:val="201F1E"/>
          <w:bdr w:val="none" w:sz="0" w:space="0" w:color="auto" w:frame="1"/>
          <w:lang w:val="en-US" w:eastAsia="en-GB"/>
        </w:rPr>
        <w:t xml:space="preserve">by a member of the public </w:t>
      </w:r>
      <w:r w:rsidR="00BC52AC">
        <w:rPr>
          <w:rFonts w:ascii="Century Gothic" w:hAnsi="Century Gothic" w:cs="Arial"/>
          <w:color w:val="201F1E"/>
          <w:bdr w:val="none" w:sz="0" w:space="0" w:color="auto" w:frame="1"/>
          <w:lang w:val="en-US" w:eastAsia="en-GB"/>
        </w:rPr>
        <w:t xml:space="preserve">earlier in the year </w:t>
      </w:r>
      <w:r>
        <w:rPr>
          <w:rFonts w:ascii="Century Gothic" w:hAnsi="Century Gothic" w:cs="Arial"/>
          <w:color w:val="201F1E"/>
          <w:bdr w:val="none" w:sz="0" w:space="0" w:color="auto" w:frame="1"/>
          <w:lang w:val="en-US" w:eastAsia="en-GB"/>
        </w:rPr>
        <w:t xml:space="preserve">relating to </w:t>
      </w:r>
      <w:r w:rsidR="00FF79A2">
        <w:rPr>
          <w:rFonts w:ascii="Century Gothic" w:hAnsi="Century Gothic" w:cs="Arial"/>
          <w:color w:val="201F1E"/>
          <w:bdr w:val="none" w:sz="0" w:space="0" w:color="auto" w:frame="1"/>
          <w:lang w:val="en-US" w:eastAsia="en-GB"/>
        </w:rPr>
        <w:t xml:space="preserve">the issuing of warning letters </w:t>
      </w:r>
      <w:r w:rsidR="00BC52AC">
        <w:rPr>
          <w:rFonts w:ascii="Century Gothic" w:hAnsi="Century Gothic" w:cs="Arial"/>
          <w:color w:val="201F1E"/>
          <w:bdr w:val="none" w:sz="0" w:space="0" w:color="auto" w:frame="1"/>
          <w:lang w:val="en-US" w:eastAsia="en-GB"/>
        </w:rPr>
        <w:t xml:space="preserve">and de-registration letters </w:t>
      </w:r>
      <w:r w:rsidR="00FF79A2">
        <w:rPr>
          <w:rFonts w:ascii="Century Gothic" w:hAnsi="Century Gothic" w:cs="Arial"/>
          <w:color w:val="201F1E"/>
          <w:bdr w:val="none" w:sz="0" w:space="0" w:color="auto" w:frame="1"/>
          <w:lang w:val="en-US" w:eastAsia="en-GB"/>
        </w:rPr>
        <w:t xml:space="preserve">to patients </w:t>
      </w:r>
      <w:r w:rsidR="004B1517">
        <w:rPr>
          <w:rFonts w:ascii="Century Gothic" w:hAnsi="Century Gothic" w:cs="Arial"/>
          <w:color w:val="201F1E"/>
          <w:bdr w:val="none" w:sz="0" w:space="0" w:color="auto" w:frame="1"/>
          <w:lang w:val="en-US" w:eastAsia="en-GB"/>
        </w:rPr>
        <w:t xml:space="preserve">by </w:t>
      </w:r>
      <w:r w:rsidR="00FF79A2">
        <w:rPr>
          <w:rFonts w:ascii="Century Gothic" w:hAnsi="Century Gothic" w:cs="Arial"/>
          <w:color w:val="201F1E"/>
          <w:bdr w:val="none" w:sz="0" w:space="0" w:color="auto" w:frame="1"/>
          <w:lang w:val="en-US" w:eastAsia="en-GB"/>
        </w:rPr>
        <w:t>GP surgeries</w:t>
      </w:r>
      <w:r w:rsidR="004B1517">
        <w:rPr>
          <w:rFonts w:ascii="Century Gothic" w:hAnsi="Century Gothic" w:cs="Arial"/>
          <w:color w:val="201F1E"/>
          <w:bdr w:val="none" w:sz="0" w:space="0" w:color="auto" w:frame="1"/>
          <w:lang w:val="en-US" w:eastAsia="en-GB"/>
        </w:rPr>
        <w:t xml:space="preserve"> </w:t>
      </w:r>
      <w:r w:rsidR="000E4BD0">
        <w:rPr>
          <w:rFonts w:ascii="Century Gothic" w:hAnsi="Century Gothic" w:cs="Arial"/>
          <w:color w:val="201F1E"/>
          <w:bdr w:val="none" w:sz="0" w:space="0" w:color="auto" w:frame="1"/>
          <w:lang w:val="en-US" w:eastAsia="en-GB"/>
        </w:rPr>
        <w:t>– a question was raised to ask if the issue had been resolved?</w:t>
      </w:r>
      <w:r w:rsidR="00851834">
        <w:rPr>
          <w:rFonts w:ascii="Century Gothic" w:hAnsi="Century Gothic" w:cs="Arial"/>
          <w:color w:val="201F1E"/>
          <w:bdr w:val="none" w:sz="0" w:space="0" w:color="auto" w:frame="1"/>
          <w:lang w:val="en-US" w:eastAsia="en-GB"/>
        </w:rPr>
        <w:t xml:space="preserve">  HWP Manager reported that </w:t>
      </w:r>
      <w:r w:rsidR="00784A06">
        <w:rPr>
          <w:rFonts w:ascii="Century Gothic" w:hAnsi="Century Gothic" w:cs="Arial"/>
          <w:color w:val="201F1E"/>
          <w:bdr w:val="none" w:sz="0" w:space="0" w:color="auto" w:frame="1"/>
          <w:lang w:val="en-US" w:eastAsia="en-GB"/>
        </w:rPr>
        <w:t xml:space="preserve">both Trafalgar and Portsdown surgeries had </w:t>
      </w:r>
      <w:r w:rsidR="002F5191">
        <w:rPr>
          <w:rFonts w:ascii="Century Gothic" w:hAnsi="Century Gothic" w:cs="Arial"/>
          <w:color w:val="201F1E"/>
          <w:bdr w:val="none" w:sz="0" w:space="0" w:color="auto" w:frame="1"/>
          <w:lang w:val="en-US" w:eastAsia="en-GB"/>
        </w:rPr>
        <w:t xml:space="preserve">had a sharp increase </w:t>
      </w:r>
      <w:r w:rsidR="008A7662">
        <w:rPr>
          <w:rFonts w:ascii="Century Gothic" w:hAnsi="Century Gothic" w:cs="Arial"/>
          <w:color w:val="201F1E"/>
          <w:bdr w:val="none" w:sz="0" w:space="0" w:color="auto" w:frame="1"/>
          <w:lang w:val="en-US" w:eastAsia="en-GB"/>
        </w:rPr>
        <w:t xml:space="preserve">in the </w:t>
      </w:r>
      <w:r w:rsidR="00784A06">
        <w:rPr>
          <w:rFonts w:ascii="Century Gothic" w:hAnsi="Century Gothic" w:cs="Arial"/>
          <w:color w:val="201F1E"/>
          <w:bdr w:val="none" w:sz="0" w:space="0" w:color="auto" w:frame="1"/>
          <w:lang w:val="en-US" w:eastAsia="en-GB"/>
        </w:rPr>
        <w:t>issu</w:t>
      </w:r>
      <w:r w:rsidR="008A7662">
        <w:rPr>
          <w:rFonts w:ascii="Century Gothic" w:hAnsi="Century Gothic" w:cs="Arial"/>
          <w:color w:val="201F1E"/>
          <w:bdr w:val="none" w:sz="0" w:space="0" w:color="auto" w:frame="1"/>
          <w:lang w:val="en-US" w:eastAsia="en-GB"/>
        </w:rPr>
        <w:t>ing of w</w:t>
      </w:r>
      <w:r w:rsidR="00784A06">
        <w:rPr>
          <w:rFonts w:ascii="Century Gothic" w:hAnsi="Century Gothic" w:cs="Arial"/>
          <w:color w:val="201F1E"/>
          <w:bdr w:val="none" w:sz="0" w:space="0" w:color="auto" w:frame="1"/>
          <w:lang w:val="en-US" w:eastAsia="en-GB"/>
        </w:rPr>
        <w:t xml:space="preserve">arning letters </w:t>
      </w:r>
      <w:r w:rsidR="008A7662">
        <w:rPr>
          <w:rFonts w:ascii="Century Gothic" w:hAnsi="Century Gothic" w:cs="Arial"/>
          <w:color w:val="201F1E"/>
          <w:bdr w:val="none" w:sz="0" w:space="0" w:color="auto" w:frame="1"/>
          <w:lang w:val="en-US" w:eastAsia="en-GB"/>
        </w:rPr>
        <w:t>and that for Portsdown Practice there were proportionately more warning letters issued in relation to the size of the practice</w:t>
      </w:r>
      <w:r w:rsidR="00784A06">
        <w:rPr>
          <w:rFonts w:ascii="Century Gothic" w:hAnsi="Century Gothic" w:cs="Arial"/>
          <w:color w:val="201F1E"/>
          <w:bdr w:val="none" w:sz="0" w:space="0" w:color="auto" w:frame="1"/>
          <w:lang w:val="en-US" w:eastAsia="en-GB"/>
        </w:rPr>
        <w:t xml:space="preserve"> during the period in question (</w:t>
      </w:r>
      <w:r w:rsidR="002F0B2A">
        <w:rPr>
          <w:rFonts w:ascii="Century Gothic" w:hAnsi="Century Gothic" w:cs="Arial"/>
          <w:color w:val="201F1E"/>
          <w:bdr w:val="none" w:sz="0" w:space="0" w:color="auto" w:frame="1"/>
          <w:lang w:val="en-US" w:eastAsia="en-GB"/>
        </w:rPr>
        <w:t xml:space="preserve">April </w:t>
      </w:r>
      <w:r w:rsidR="008849BB">
        <w:rPr>
          <w:rFonts w:ascii="Century Gothic" w:hAnsi="Century Gothic" w:cs="Arial"/>
          <w:color w:val="201F1E"/>
          <w:bdr w:val="none" w:sz="0" w:space="0" w:color="auto" w:frame="1"/>
          <w:lang w:val="en-US" w:eastAsia="en-GB"/>
        </w:rPr>
        <w:t>2019</w:t>
      </w:r>
      <w:r w:rsidR="002F0B2A">
        <w:rPr>
          <w:rFonts w:ascii="Century Gothic" w:hAnsi="Century Gothic" w:cs="Arial"/>
          <w:color w:val="201F1E"/>
          <w:bdr w:val="none" w:sz="0" w:space="0" w:color="auto" w:frame="1"/>
          <w:lang w:val="en-US" w:eastAsia="en-GB"/>
        </w:rPr>
        <w:t xml:space="preserve"> – March 2022)</w:t>
      </w:r>
      <w:r w:rsidR="00C761ED">
        <w:rPr>
          <w:rFonts w:ascii="Century Gothic" w:hAnsi="Century Gothic" w:cs="Arial"/>
          <w:color w:val="201F1E"/>
          <w:bdr w:val="none" w:sz="0" w:space="0" w:color="auto" w:frame="1"/>
          <w:lang w:val="en-US" w:eastAsia="en-GB"/>
        </w:rPr>
        <w:t xml:space="preserve"> than the other surgeries in the city</w:t>
      </w:r>
      <w:r w:rsidR="001F47E4">
        <w:rPr>
          <w:rFonts w:ascii="Century Gothic" w:hAnsi="Century Gothic" w:cs="Arial"/>
          <w:color w:val="201F1E"/>
          <w:bdr w:val="none" w:sz="0" w:space="0" w:color="auto" w:frame="1"/>
          <w:lang w:val="en-US" w:eastAsia="en-GB"/>
        </w:rPr>
        <w:t xml:space="preserve">.  HWP Manager </w:t>
      </w:r>
      <w:r w:rsidR="00C761ED">
        <w:rPr>
          <w:rFonts w:ascii="Century Gothic" w:hAnsi="Century Gothic" w:cs="Arial"/>
          <w:color w:val="201F1E"/>
          <w:bdr w:val="none" w:sz="0" w:space="0" w:color="auto" w:frame="1"/>
          <w:lang w:val="en-US" w:eastAsia="en-GB"/>
        </w:rPr>
        <w:t xml:space="preserve">asked the Advisory Board if a question </w:t>
      </w:r>
      <w:r w:rsidR="00A00FDD">
        <w:rPr>
          <w:rFonts w:ascii="Century Gothic" w:hAnsi="Century Gothic" w:cs="Arial"/>
          <w:color w:val="201F1E"/>
          <w:bdr w:val="none" w:sz="0" w:space="0" w:color="auto" w:frame="1"/>
          <w:lang w:val="en-US" w:eastAsia="en-GB"/>
        </w:rPr>
        <w:t xml:space="preserve">should </w:t>
      </w:r>
      <w:r w:rsidR="00C761ED">
        <w:rPr>
          <w:rFonts w:ascii="Century Gothic" w:hAnsi="Century Gothic" w:cs="Arial"/>
          <w:color w:val="201F1E"/>
          <w:bdr w:val="none" w:sz="0" w:space="0" w:color="auto" w:frame="1"/>
          <w:lang w:val="en-US" w:eastAsia="en-GB"/>
        </w:rPr>
        <w:t xml:space="preserve">be sent to just these two GP practices to ask about the number of warning letters issued to patients in the period April 2017 </w:t>
      </w:r>
      <w:r w:rsidR="00641D2B">
        <w:rPr>
          <w:rFonts w:ascii="Century Gothic" w:hAnsi="Century Gothic" w:cs="Arial"/>
          <w:color w:val="201F1E"/>
          <w:bdr w:val="none" w:sz="0" w:space="0" w:color="auto" w:frame="1"/>
          <w:lang w:val="en-US" w:eastAsia="en-GB"/>
        </w:rPr>
        <w:t>–</w:t>
      </w:r>
      <w:r w:rsidR="00C761ED">
        <w:rPr>
          <w:rFonts w:ascii="Century Gothic" w:hAnsi="Century Gothic" w:cs="Arial"/>
          <w:color w:val="201F1E"/>
          <w:bdr w:val="none" w:sz="0" w:space="0" w:color="auto" w:frame="1"/>
          <w:lang w:val="en-US" w:eastAsia="en-GB"/>
        </w:rPr>
        <w:t xml:space="preserve"> </w:t>
      </w:r>
      <w:r w:rsidR="00641D2B">
        <w:rPr>
          <w:rFonts w:ascii="Century Gothic" w:hAnsi="Century Gothic" w:cs="Arial"/>
          <w:color w:val="201F1E"/>
          <w:bdr w:val="none" w:sz="0" w:space="0" w:color="auto" w:frame="1"/>
          <w:lang w:val="en-US" w:eastAsia="en-GB"/>
        </w:rPr>
        <w:t xml:space="preserve">March 2019 to see if there was a trend </w:t>
      </w:r>
      <w:r w:rsidR="00813DE1">
        <w:rPr>
          <w:rFonts w:ascii="Century Gothic" w:hAnsi="Century Gothic" w:cs="Arial"/>
          <w:color w:val="201F1E"/>
          <w:bdr w:val="none" w:sz="0" w:space="0" w:color="auto" w:frame="1"/>
          <w:lang w:val="en-US" w:eastAsia="en-GB"/>
        </w:rPr>
        <w:t xml:space="preserve">showing relating to the </w:t>
      </w:r>
      <w:r w:rsidR="00641D2B">
        <w:rPr>
          <w:rFonts w:ascii="Century Gothic" w:hAnsi="Century Gothic" w:cs="Arial"/>
          <w:color w:val="201F1E"/>
          <w:bdr w:val="none" w:sz="0" w:space="0" w:color="auto" w:frame="1"/>
          <w:lang w:val="en-US" w:eastAsia="en-GB"/>
        </w:rPr>
        <w:t xml:space="preserve">number </w:t>
      </w:r>
      <w:r w:rsidR="00813DE1">
        <w:rPr>
          <w:rFonts w:ascii="Century Gothic" w:hAnsi="Century Gothic" w:cs="Arial"/>
          <w:color w:val="201F1E"/>
          <w:bdr w:val="none" w:sz="0" w:space="0" w:color="auto" w:frame="1"/>
          <w:lang w:val="en-US" w:eastAsia="en-GB"/>
        </w:rPr>
        <w:t>of warning letters sent during th</w:t>
      </w:r>
      <w:r w:rsidR="00451B0E">
        <w:rPr>
          <w:rFonts w:ascii="Century Gothic" w:hAnsi="Century Gothic" w:cs="Arial"/>
          <w:color w:val="201F1E"/>
          <w:bdr w:val="none" w:sz="0" w:space="0" w:color="auto" w:frame="1"/>
          <w:lang w:val="en-US" w:eastAsia="en-GB"/>
        </w:rPr>
        <w:t>e</w:t>
      </w:r>
      <w:r w:rsidR="00813DE1">
        <w:rPr>
          <w:rFonts w:ascii="Century Gothic" w:hAnsi="Century Gothic" w:cs="Arial"/>
          <w:color w:val="201F1E"/>
          <w:bdr w:val="none" w:sz="0" w:space="0" w:color="auto" w:frame="1"/>
          <w:lang w:val="en-US" w:eastAsia="en-GB"/>
        </w:rPr>
        <w:t xml:space="preserve"> period </w:t>
      </w:r>
      <w:r w:rsidR="001F47E4">
        <w:rPr>
          <w:rFonts w:ascii="Century Gothic" w:hAnsi="Century Gothic" w:cs="Arial"/>
          <w:color w:val="201F1E"/>
          <w:bdr w:val="none" w:sz="0" w:space="0" w:color="auto" w:frame="1"/>
          <w:lang w:val="en-US" w:eastAsia="en-GB"/>
        </w:rPr>
        <w:t>April 2019 – March 2022 period.</w:t>
      </w:r>
      <w:r w:rsidR="008536B5">
        <w:rPr>
          <w:rFonts w:ascii="Century Gothic" w:hAnsi="Century Gothic" w:cs="Arial"/>
          <w:color w:val="201F1E"/>
          <w:bdr w:val="none" w:sz="0" w:space="0" w:color="auto" w:frame="1"/>
          <w:lang w:val="en-US" w:eastAsia="en-GB"/>
        </w:rPr>
        <w:t xml:space="preserve">  Advisory Board members approved of this action.  The member of the public </w:t>
      </w:r>
      <w:r w:rsidR="00451B0E">
        <w:rPr>
          <w:rFonts w:ascii="Century Gothic" w:hAnsi="Century Gothic" w:cs="Arial"/>
          <w:color w:val="201F1E"/>
          <w:bdr w:val="none" w:sz="0" w:space="0" w:color="auto" w:frame="1"/>
          <w:lang w:val="en-US" w:eastAsia="en-GB"/>
        </w:rPr>
        <w:t xml:space="preserve">who had </w:t>
      </w:r>
      <w:r w:rsidR="005D02BE">
        <w:rPr>
          <w:rFonts w:ascii="Century Gothic" w:hAnsi="Century Gothic" w:cs="Arial"/>
          <w:color w:val="201F1E"/>
          <w:bdr w:val="none" w:sz="0" w:space="0" w:color="auto" w:frame="1"/>
          <w:lang w:val="en-US" w:eastAsia="en-GB"/>
        </w:rPr>
        <w:t xml:space="preserve">asked the question originally </w:t>
      </w:r>
      <w:r w:rsidR="008536B5">
        <w:rPr>
          <w:rFonts w:ascii="Century Gothic" w:hAnsi="Century Gothic" w:cs="Arial"/>
          <w:color w:val="201F1E"/>
          <w:bdr w:val="none" w:sz="0" w:space="0" w:color="auto" w:frame="1"/>
          <w:lang w:val="en-US" w:eastAsia="en-GB"/>
        </w:rPr>
        <w:t xml:space="preserve">agreed that it was </w:t>
      </w:r>
      <w:r w:rsidR="00D75263">
        <w:rPr>
          <w:rFonts w:ascii="Century Gothic" w:hAnsi="Century Gothic" w:cs="Arial"/>
          <w:color w:val="201F1E"/>
          <w:bdr w:val="none" w:sz="0" w:space="0" w:color="auto" w:frame="1"/>
          <w:lang w:val="en-US" w:eastAsia="en-GB"/>
        </w:rPr>
        <w:t xml:space="preserve">necessary </w:t>
      </w:r>
      <w:r w:rsidR="005D02BE">
        <w:rPr>
          <w:rFonts w:ascii="Century Gothic" w:hAnsi="Century Gothic" w:cs="Arial"/>
          <w:color w:val="201F1E"/>
          <w:bdr w:val="none" w:sz="0" w:space="0" w:color="auto" w:frame="1"/>
          <w:lang w:val="en-US" w:eastAsia="en-GB"/>
        </w:rPr>
        <w:t xml:space="preserve">to ask for further information </w:t>
      </w:r>
      <w:r w:rsidR="00D75263">
        <w:rPr>
          <w:rFonts w:ascii="Century Gothic" w:hAnsi="Century Gothic" w:cs="Arial"/>
          <w:color w:val="201F1E"/>
          <w:bdr w:val="none" w:sz="0" w:space="0" w:color="auto" w:frame="1"/>
          <w:lang w:val="en-US" w:eastAsia="en-GB"/>
        </w:rPr>
        <w:t>since context of the information received so far was</w:t>
      </w:r>
      <w:r w:rsidR="00431521">
        <w:rPr>
          <w:rFonts w:ascii="Century Gothic" w:hAnsi="Century Gothic" w:cs="Arial"/>
          <w:color w:val="201F1E"/>
          <w:bdr w:val="none" w:sz="0" w:space="0" w:color="auto" w:frame="1"/>
          <w:lang w:val="en-US" w:eastAsia="en-GB"/>
        </w:rPr>
        <w:t>n’t clear</w:t>
      </w:r>
    </w:p>
    <w:p w14:paraId="1C50B2BD" w14:textId="3A552916" w:rsidR="005D02BE" w:rsidRDefault="005D02BE" w:rsidP="00C24C17">
      <w:pPr>
        <w:shd w:val="clear" w:color="auto" w:fill="FFFFFF"/>
        <w:spacing w:after="0" w:line="240" w:lineRule="auto"/>
        <w:rPr>
          <w:rFonts w:ascii="Century Gothic" w:hAnsi="Century Gothic" w:cs="Arial"/>
          <w:color w:val="201F1E"/>
          <w:bdr w:val="none" w:sz="0" w:space="0" w:color="auto" w:frame="1"/>
          <w:lang w:val="en-US" w:eastAsia="en-GB"/>
        </w:rPr>
      </w:pPr>
      <w:r>
        <w:rPr>
          <w:rFonts w:ascii="Century Gothic" w:hAnsi="Century Gothic" w:cs="Arial"/>
          <w:color w:val="201F1E"/>
          <w:bdr w:val="none" w:sz="0" w:space="0" w:color="auto" w:frame="1"/>
          <w:lang w:val="en-US" w:eastAsia="en-GB"/>
        </w:rPr>
        <w:t xml:space="preserve">HWP Advisory Board was informed by a member of the public that </w:t>
      </w:r>
      <w:r w:rsidR="00843EBD">
        <w:rPr>
          <w:rFonts w:ascii="Century Gothic" w:hAnsi="Century Gothic" w:cs="Arial"/>
          <w:color w:val="201F1E"/>
          <w:bdr w:val="none" w:sz="0" w:space="0" w:color="auto" w:frame="1"/>
          <w:lang w:val="en-US" w:eastAsia="en-GB"/>
        </w:rPr>
        <w:t xml:space="preserve">GP surgeries do not need to record on their surgery records how many warning letters they issue but they do </w:t>
      </w:r>
      <w:r w:rsidR="00843EBD">
        <w:rPr>
          <w:rFonts w:ascii="Century Gothic" w:hAnsi="Century Gothic" w:cs="Arial"/>
          <w:color w:val="201F1E"/>
          <w:bdr w:val="none" w:sz="0" w:space="0" w:color="auto" w:frame="1"/>
          <w:lang w:val="en-US" w:eastAsia="en-GB"/>
        </w:rPr>
        <w:lastRenderedPageBreak/>
        <w:t xml:space="preserve">need to </w:t>
      </w:r>
      <w:r w:rsidR="00853BF4">
        <w:rPr>
          <w:rFonts w:ascii="Century Gothic" w:hAnsi="Century Gothic" w:cs="Arial"/>
          <w:color w:val="201F1E"/>
          <w:bdr w:val="none" w:sz="0" w:space="0" w:color="auto" w:frame="1"/>
          <w:lang w:val="en-US" w:eastAsia="en-GB"/>
        </w:rPr>
        <w:t>record how many patient de-registration letters are sent.   Who have they told in the</w:t>
      </w:r>
      <w:r w:rsidR="00851FB0">
        <w:rPr>
          <w:rFonts w:ascii="Century Gothic" w:hAnsi="Century Gothic" w:cs="Arial"/>
          <w:color w:val="201F1E"/>
          <w:bdr w:val="none" w:sz="0" w:space="0" w:color="auto" w:frame="1"/>
          <w:lang w:val="en-US" w:eastAsia="en-GB"/>
        </w:rPr>
        <w:t xml:space="preserve"> ICB</w:t>
      </w:r>
      <w:r w:rsidR="00853BF4">
        <w:rPr>
          <w:rFonts w:ascii="Century Gothic" w:hAnsi="Century Gothic" w:cs="Arial"/>
          <w:color w:val="201F1E"/>
          <w:bdr w:val="none" w:sz="0" w:space="0" w:color="auto" w:frame="1"/>
          <w:lang w:val="en-US" w:eastAsia="en-GB"/>
        </w:rPr>
        <w:t xml:space="preserve"> Portsmouth primary care commissioning team regarding the de-registrations</w:t>
      </w:r>
      <w:r w:rsidR="00851FB0">
        <w:rPr>
          <w:rFonts w:ascii="Century Gothic" w:hAnsi="Century Gothic" w:cs="Arial"/>
          <w:color w:val="201F1E"/>
          <w:bdr w:val="none" w:sz="0" w:space="0" w:color="auto" w:frame="1"/>
          <w:lang w:val="en-US" w:eastAsia="en-GB"/>
        </w:rPr>
        <w:t>?</w:t>
      </w:r>
    </w:p>
    <w:p w14:paraId="7015F865" w14:textId="15E73EDE" w:rsidR="00807B5F" w:rsidRDefault="00807B5F" w:rsidP="00C24C17">
      <w:pPr>
        <w:shd w:val="clear" w:color="auto" w:fill="FFFFFF"/>
        <w:spacing w:after="0" w:line="240" w:lineRule="auto"/>
        <w:rPr>
          <w:rFonts w:ascii="Century Gothic" w:hAnsi="Century Gothic" w:cs="Arial"/>
          <w:color w:val="201F1E"/>
          <w:bdr w:val="none" w:sz="0" w:space="0" w:color="auto" w:frame="1"/>
          <w:lang w:val="en-US" w:eastAsia="en-GB"/>
        </w:rPr>
      </w:pPr>
    </w:p>
    <w:p w14:paraId="63638E02" w14:textId="789BD71B" w:rsidR="00807B5F" w:rsidRDefault="00807B5F" w:rsidP="00C24C17">
      <w:pPr>
        <w:shd w:val="clear" w:color="auto" w:fill="FFFFFF"/>
        <w:spacing w:after="0" w:line="240" w:lineRule="auto"/>
        <w:rPr>
          <w:rFonts w:ascii="Century Gothic" w:hAnsi="Century Gothic" w:cs="Arial"/>
          <w:color w:val="201F1E"/>
          <w:bdr w:val="none" w:sz="0" w:space="0" w:color="auto" w:frame="1"/>
          <w:lang w:val="en-US" w:eastAsia="en-GB"/>
        </w:rPr>
      </w:pPr>
      <w:r>
        <w:rPr>
          <w:rFonts w:ascii="Century Gothic" w:hAnsi="Century Gothic" w:cs="Arial"/>
          <w:color w:val="201F1E"/>
          <w:bdr w:val="none" w:sz="0" w:space="0" w:color="auto" w:frame="1"/>
          <w:lang w:val="en-US" w:eastAsia="en-GB"/>
        </w:rPr>
        <w:t xml:space="preserve">SA asked if </w:t>
      </w:r>
      <w:r w:rsidR="00E45037">
        <w:rPr>
          <w:rFonts w:ascii="Century Gothic" w:hAnsi="Century Gothic" w:cs="Arial"/>
          <w:color w:val="201F1E"/>
          <w:bdr w:val="none" w:sz="0" w:space="0" w:color="auto" w:frame="1"/>
          <w:lang w:val="en-US" w:eastAsia="en-GB"/>
        </w:rPr>
        <w:t xml:space="preserve">patients are receiving multiple letters or is it one </w:t>
      </w:r>
      <w:r w:rsidR="00C4662E">
        <w:rPr>
          <w:rFonts w:ascii="Century Gothic" w:hAnsi="Century Gothic" w:cs="Arial"/>
          <w:color w:val="201F1E"/>
          <w:bdr w:val="none" w:sz="0" w:space="0" w:color="auto" w:frame="1"/>
          <w:lang w:val="en-US" w:eastAsia="en-GB"/>
        </w:rPr>
        <w:t xml:space="preserve">letter for </w:t>
      </w:r>
      <w:r w:rsidR="00E45037">
        <w:rPr>
          <w:rFonts w:ascii="Century Gothic" w:hAnsi="Century Gothic" w:cs="Arial"/>
          <w:color w:val="201F1E"/>
          <w:bdr w:val="none" w:sz="0" w:space="0" w:color="auto" w:frame="1"/>
          <w:lang w:val="en-US" w:eastAsia="en-GB"/>
        </w:rPr>
        <w:t>each</w:t>
      </w:r>
      <w:r w:rsidR="00C4662E">
        <w:rPr>
          <w:rFonts w:ascii="Century Gothic" w:hAnsi="Century Gothic" w:cs="Arial"/>
          <w:color w:val="201F1E"/>
          <w:bdr w:val="none" w:sz="0" w:space="0" w:color="auto" w:frame="1"/>
          <w:lang w:val="en-US" w:eastAsia="en-GB"/>
        </w:rPr>
        <w:t xml:space="preserve"> patient involved</w:t>
      </w:r>
      <w:r w:rsidR="00585A12">
        <w:rPr>
          <w:rFonts w:ascii="Century Gothic" w:hAnsi="Century Gothic" w:cs="Arial"/>
          <w:color w:val="201F1E"/>
          <w:bdr w:val="none" w:sz="0" w:space="0" w:color="auto" w:frame="1"/>
          <w:lang w:val="en-US" w:eastAsia="en-GB"/>
        </w:rPr>
        <w:t>?</w:t>
      </w:r>
    </w:p>
    <w:p w14:paraId="4D92E6E9" w14:textId="17B162D2" w:rsidR="004940EF" w:rsidRDefault="004940EF" w:rsidP="00C24C17">
      <w:pPr>
        <w:shd w:val="clear" w:color="auto" w:fill="FFFFFF"/>
        <w:spacing w:after="0" w:line="240" w:lineRule="auto"/>
        <w:rPr>
          <w:rFonts w:ascii="Century Gothic" w:hAnsi="Century Gothic" w:cs="Arial"/>
          <w:color w:val="201F1E"/>
          <w:bdr w:val="none" w:sz="0" w:space="0" w:color="auto" w:frame="1"/>
          <w:lang w:val="en-US" w:eastAsia="en-GB"/>
        </w:rPr>
      </w:pPr>
    </w:p>
    <w:p w14:paraId="0B28D487" w14:textId="77777777" w:rsidR="004940EF" w:rsidRPr="0016799D" w:rsidRDefault="004940EF" w:rsidP="00C24C17">
      <w:pPr>
        <w:shd w:val="clear" w:color="auto" w:fill="FFFFFF"/>
        <w:spacing w:after="0" w:line="240" w:lineRule="auto"/>
        <w:rPr>
          <w:rFonts w:ascii="Century Gothic" w:hAnsi="Century Gothic" w:cs="Arial"/>
          <w:color w:val="201F1E"/>
          <w:bdr w:val="none" w:sz="0" w:space="0" w:color="auto" w:frame="1"/>
          <w:lang w:val="en-US" w:eastAsia="en-GB"/>
        </w:rPr>
      </w:pPr>
    </w:p>
    <w:p w14:paraId="2C1DEF18" w14:textId="1A9E1531" w:rsidR="005260DC" w:rsidRPr="0016799D" w:rsidRDefault="005260DC" w:rsidP="00C24C17">
      <w:pPr>
        <w:shd w:val="clear" w:color="auto" w:fill="FFFFFF"/>
        <w:spacing w:after="0" w:line="240" w:lineRule="auto"/>
        <w:rPr>
          <w:rFonts w:ascii="Century Gothic" w:hAnsi="Century Gothic" w:cs="Arial"/>
          <w:b/>
          <w:bCs/>
          <w:color w:val="201F1E"/>
          <w:u w:val="single"/>
          <w:bdr w:val="none" w:sz="0" w:space="0" w:color="auto" w:frame="1"/>
          <w:lang w:val="en-US" w:eastAsia="en-GB"/>
        </w:rPr>
      </w:pPr>
      <w:r w:rsidRPr="0016799D">
        <w:rPr>
          <w:rFonts w:ascii="Century Gothic" w:hAnsi="Century Gothic" w:cs="Arial"/>
          <w:b/>
          <w:bCs/>
          <w:color w:val="201F1E"/>
          <w:u w:val="single"/>
          <w:bdr w:val="none" w:sz="0" w:space="0" w:color="auto" w:frame="1"/>
          <w:lang w:val="en-US" w:eastAsia="en-GB"/>
        </w:rPr>
        <w:t xml:space="preserve">Item 3: </w:t>
      </w:r>
      <w:r w:rsidR="00042925">
        <w:rPr>
          <w:rFonts w:ascii="Century Gothic" w:hAnsi="Century Gothic" w:cs="Arial"/>
          <w:b/>
          <w:bCs/>
          <w:color w:val="201F1E"/>
          <w:u w:val="single"/>
          <w:bdr w:val="none" w:sz="0" w:space="0" w:color="auto" w:frame="1"/>
          <w:lang w:val="en-US" w:eastAsia="en-GB"/>
        </w:rPr>
        <w:t xml:space="preserve">HWP Volunteer </w:t>
      </w:r>
      <w:r w:rsidR="00F7147B">
        <w:rPr>
          <w:rFonts w:ascii="Century Gothic" w:hAnsi="Century Gothic" w:cs="Arial"/>
          <w:b/>
          <w:bCs/>
          <w:color w:val="201F1E"/>
          <w:u w:val="single"/>
          <w:bdr w:val="none" w:sz="0" w:space="0" w:color="auto" w:frame="1"/>
          <w:lang w:val="en-US" w:eastAsia="en-GB"/>
        </w:rPr>
        <w:t>Showcase opportunity</w:t>
      </w:r>
    </w:p>
    <w:p w14:paraId="451CEECF" w14:textId="7A528A86" w:rsidR="00502AB5" w:rsidRPr="0016799D" w:rsidRDefault="006F5D41" w:rsidP="00C24C17">
      <w:pPr>
        <w:shd w:val="clear" w:color="auto" w:fill="FFFFFF"/>
        <w:spacing w:after="0" w:line="240" w:lineRule="auto"/>
        <w:rPr>
          <w:rFonts w:ascii="Century Gothic" w:hAnsi="Century Gothic" w:cs="Arial"/>
          <w:color w:val="201F1E"/>
          <w:bdr w:val="none" w:sz="0" w:space="0" w:color="auto" w:frame="1"/>
          <w:lang w:val="en-US" w:eastAsia="en-GB"/>
        </w:rPr>
      </w:pPr>
      <w:r>
        <w:rPr>
          <w:rFonts w:ascii="Century Gothic" w:hAnsi="Century Gothic" w:cs="Arial"/>
          <w:color w:val="201F1E"/>
          <w:bdr w:val="none" w:sz="0" w:space="0" w:color="auto" w:frame="1"/>
          <w:lang w:val="en-US" w:eastAsia="en-GB"/>
        </w:rPr>
        <w:t>Michael Hammond</w:t>
      </w:r>
      <w:r w:rsidR="00CC49A4">
        <w:rPr>
          <w:rFonts w:ascii="Century Gothic" w:hAnsi="Century Gothic" w:cs="Arial"/>
          <w:color w:val="201F1E"/>
          <w:bdr w:val="none" w:sz="0" w:space="0" w:color="auto" w:frame="1"/>
          <w:lang w:val="en-US" w:eastAsia="en-GB"/>
        </w:rPr>
        <w:t xml:space="preserve"> said that he had thoroughly enjoyed his time volunteering for HWP and undertaking the following activities during the year ; </w:t>
      </w:r>
      <w:r w:rsidR="00926824">
        <w:rPr>
          <w:rFonts w:ascii="Century Gothic" w:hAnsi="Century Gothic" w:cs="Arial"/>
          <w:color w:val="201F1E"/>
          <w:bdr w:val="none" w:sz="0" w:space="0" w:color="auto" w:frame="1"/>
          <w:lang w:val="en-US" w:eastAsia="en-GB"/>
        </w:rPr>
        <w:t xml:space="preserve">the St Mary’s Urgent Treatment Centre patient experience survey, looking at the quality of </w:t>
      </w:r>
      <w:r w:rsidR="00D63CD6">
        <w:rPr>
          <w:rFonts w:ascii="Century Gothic" w:hAnsi="Century Gothic" w:cs="Arial"/>
          <w:color w:val="201F1E"/>
          <w:bdr w:val="none" w:sz="0" w:space="0" w:color="auto" w:frame="1"/>
          <w:lang w:val="en-US" w:eastAsia="en-GB"/>
        </w:rPr>
        <w:t xml:space="preserve">mental health </w:t>
      </w:r>
      <w:r w:rsidR="00926824">
        <w:rPr>
          <w:rFonts w:ascii="Century Gothic" w:hAnsi="Century Gothic" w:cs="Arial"/>
          <w:color w:val="201F1E"/>
          <w:bdr w:val="none" w:sz="0" w:space="0" w:color="auto" w:frame="1"/>
          <w:lang w:val="en-US" w:eastAsia="en-GB"/>
        </w:rPr>
        <w:t xml:space="preserve">services </w:t>
      </w:r>
      <w:r w:rsidR="00D63CD6">
        <w:rPr>
          <w:rFonts w:ascii="Century Gothic" w:hAnsi="Century Gothic" w:cs="Arial"/>
          <w:color w:val="201F1E"/>
          <w:bdr w:val="none" w:sz="0" w:space="0" w:color="auto" w:frame="1"/>
          <w:lang w:val="en-US" w:eastAsia="en-GB"/>
        </w:rPr>
        <w:t xml:space="preserve">and information stalls </w:t>
      </w:r>
      <w:r w:rsidR="0008135F">
        <w:rPr>
          <w:rFonts w:ascii="Century Gothic" w:hAnsi="Century Gothic" w:cs="Arial"/>
          <w:color w:val="201F1E"/>
          <w:bdr w:val="none" w:sz="0" w:space="0" w:color="auto" w:frame="1"/>
          <w:lang w:val="en-US" w:eastAsia="en-GB"/>
        </w:rPr>
        <w:t>in public places.  Michael sa</w:t>
      </w:r>
      <w:r w:rsidR="007E09D5">
        <w:rPr>
          <w:rFonts w:ascii="Century Gothic" w:hAnsi="Century Gothic" w:cs="Arial"/>
          <w:color w:val="201F1E"/>
          <w:bdr w:val="none" w:sz="0" w:space="0" w:color="auto" w:frame="1"/>
          <w:lang w:val="en-US" w:eastAsia="en-GB"/>
        </w:rPr>
        <w:t>id</w:t>
      </w:r>
      <w:r w:rsidR="0008135F">
        <w:rPr>
          <w:rFonts w:ascii="Century Gothic" w:hAnsi="Century Gothic" w:cs="Arial"/>
          <w:color w:val="201F1E"/>
          <w:bdr w:val="none" w:sz="0" w:space="0" w:color="auto" w:frame="1"/>
          <w:lang w:val="en-US" w:eastAsia="en-GB"/>
        </w:rPr>
        <w:t xml:space="preserve"> that he feels valued by Healthwatch Portsmouth.</w:t>
      </w:r>
    </w:p>
    <w:p w14:paraId="3342CEBC" w14:textId="77777777" w:rsidR="00624904" w:rsidRPr="0016799D" w:rsidRDefault="00624904" w:rsidP="007F16D9">
      <w:pPr>
        <w:spacing w:after="0" w:line="240" w:lineRule="auto"/>
        <w:rPr>
          <w:rFonts w:ascii="Century Gothic" w:eastAsia="Times New Roman" w:hAnsi="Century Gothic" w:cs="Arial"/>
          <w:bCs/>
          <w:color w:val="201F1E"/>
          <w:bdr w:val="none" w:sz="0" w:space="0" w:color="auto" w:frame="1"/>
          <w:lang w:val="en-US" w:eastAsia="en-GB"/>
        </w:rPr>
      </w:pPr>
    </w:p>
    <w:p w14:paraId="181C3E87" w14:textId="09821B66" w:rsidR="006674FE" w:rsidRPr="0016799D" w:rsidRDefault="006674FE" w:rsidP="006674FE">
      <w:pPr>
        <w:shd w:val="clear" w:color="auto" w:fill="FFFFFF"/>
        <w:spacing w:after="0" w:line="240" w:lineRule="auto"/>
        <w:rPr>
          <w:rFonts w:ascii="Century Gothic" w:hAnsi="Century Gothic" w:cs="Arial"/>
          <w:b/>
          <w:bCs/>
          <w:color w:val="201F1E"/>
          <w:u w:val="single"/>
          <w:bdr w:val="none" w:sz="0" w:space="0" w:color="auto" w:frame="1"/>
          <w:lang w:val="en-US" w:eastAsia="en-GB"/>
        </w:rPr>
      </w:pPr>
      <w:r w:rsidRPr="0016799D">
        <w:rPr>
          <w:rFonts w:ascii="Century Gothic" w:hAnsi="Century Gothic" w:cs="Arial"/>
          <w:b/>
          <w:bCs/>
          <w:color w:val="201F1E"/>
          <w:u w:val="single"/>
          <w:bdr w:val="none" w:sz="0" w:space="0" w:color="auto" w:frame="1"/>
          <w:lang w:val="en-US" w:eastAsia="en-GB"/>
        </w:rPr>
        <w:t>Item 4: Advisory Board Member updates</w:t>
      </w:r>
      <w:r w:rsidR="00B0068D" w:rsidRPr="0016799D">
        <w:rPr>
          <w:rFonts w:ascii="Century Gothic" w:hAnsi="Century Gothic" w:cs="Arial"/>
          <w:b/>
          <w:bCs/>
          <w:color w:val="201F1E"/>
          <w:u w:val="single"/>
          <w:bdr w:val="none" w:sz="0" w:space="0" w:color="auto" w:frame="1"/>
          <w:lang w:val="en-US" w:eastAsia="en-GB"/>
        </w:rPr>
        <w:t>:</w:t>
      </w:r>
      <w:r w:rsidRPr="0016799D">
        <w:rPr>
          <w:rFonts w:ascii="Century Gothic" w:hAnsi="Century Gothic" w:cs="Arial"/>
          <w:b/>
          <w:bCs/>
          <w:color w:val="201F1E"/>
          <w:u w:val="single"/>
          <w:bdr w:val="none" w:sz="0" w:space="0" w:color="auto" w:frame="1"/>
          <w:lang w:val="en-US" w:eastAsia="en-GB"/>
        </w:rPr>
        <w:t xml:space="preserve"> </w:t>
      </w:r>
    </w:p>
    <w:p w14:paraId="64BC370E" w14:textId="75867808" w:rsidR="00C24C17" w:rsidRDefault="00E35E88" w:rsidP="00573765">
      <w:p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PI</w:t>
      </w:r>
      <w:r w:rsidR="00B1274C" w:rsidRPr="0016799D">
        <w:rPr>
          <w:rFonts w:ascii="Century Gothic" w:eastAsia="Times New Roman" w:hAnsi="Century Gothic" w:cs="Times New Roman"/>
          <w:lang w:eastAsia="en-GB"/>
        </w:rPr>
        <w:t xml:space="preserve">: </w:t>
      </w:r>
      <w:r w:rsidR="00C34A81" w:rsidRPr="0016799D">
        <w:rPr>
          <w:rFonts w:ascii="Century Gothic" w:eastAsia="Times New Roman" w:hAnsi="Century Gothic" w:cs="Times New Roman"/>
          <w:lang w:eastAsia="en-GB"/>
        </w:rPr>
        <w:t xml:space="preserve">had </w:t>
      </w:r>
      <w:r>
        <w:rPr>
          <w:rFonts w:ascii="Century Gothic" w:eastAsia="Times New Roman" w:hAnsi="Century Gothic" w:cs="Times New Roman"/>
          <w:lang w:eastAsia="en-GB"/>
        </w:rPr>
        <w:t xml:space="preserve">a </w:t>
      </w:r>
      <w:r w:rsidR="007F76C6">
        <w:rPr>
          <w:rFonts w:ascii="Century Gothic" w:eastAsia="Times New Roman" w:hAnsi="Century Gothic" w:cs="Times New Roman"/>
          <w:lang w:eastAsia="en-GB"/>
        </w:rPr>
        <w:t xml:space="preserve">series of key updates to provide from three of the strategic board level meetings he attends and represents HWP at: </w:t>
      </w:r>
      <w:r w:rsidR="00F70DD1">
        <w:rPr>
          <w:rFonts w:ascii="Century Gothic" w:eastAsia="Times New Roman" w:hAnsi="Century Gothic" w:cs="Times New Roman"/>
          <w:lang w:eastAsia="en-GB"/>
        </w:rPr>
        <w:t xml:space="preserve">1) </w:t>
      </w:r>
      <w:r w:rsidR="00465B1B">
        <w:rPr>
          <w:rFonts w:ascii="Century Gothic" w:eastAsia="Times New Roman" w:hAnsi="Century Gothic" w:cs="Times New Roman"/>
          <w:lang w:eastAsia="en-GB"/>
        </w:rPr>
        <w:t>Portsmouth Learning Disability Partnership Board,</w:t>
      </w:r>
      <w:r w:rsidR="00F70DD1">
        <w:rPr>
          <w:rFonts w:ascii="Century Gothic" w:eastAsia="Times New Roman" w:hAnsi="Century Gothic" w:cs="Times New Roman"/>
          <w:lang w:eastAsia="en-GB"/>
        </w:rPr>
        <w:t xml:space="preserve"> 2)</w:t>
      </w:r>
      <w:r w:rsidR="006348C7">
        <w:rPr>
          <w:rFonts w:ascii="Century Gothic" w:eastAsia="Times New Roman" w:hAnsi="Century Gothic" w:cs="Times New Roman"/>
          <w:lang w:eastAsia="en-GB"/>
        </w:rPr>
        <w:t xml:space="preserve">Portsmouth Autism Community Forum and </w:t>
      </w:r>
      <w:r w:rsidR="00F70DD1">
        <w:rPr>
          <w:rFonts w:ascii="Century Gothic" w:eastAsia="Times New Roman" w:hAnsi="Century Gothic" w:cs="Times New Roman"/>
          <w:lang w:eastAsia="en-GB"/>
        </w:rPr>
        <w:t xml:space="preserve">3) </w:t>
      </w:r>
      <w:r w:rsidR="006348C7">
        <w:rPr>
          <w:rFonts w:ascii="Century Gothic" w:eastAsia="Times New Roman" w:hAnsi="Century Gothic" w:cs="Times New Roman"/>
          <w:lang w:eastAsia="en-GB"/>
        </w:rPr>
        <w:t xml:space="preserve">Portsmouth Safeguarding Adults Board. </w:t>
      </w:r>
    </w:p>
    <w:p w14:paraId="2AC18AF3" w14:textId="2CA3A5B7" w:rsidR="00567BD7" w:rsidRDefault="00914A52" w:rsidP="00914A52">
      <w:p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Regarding 1) PI reported back on the</w:t>
      </w:r>
      <w:r w:rsidR="0067445A">
        <w:rPr>
          <w:rFonts w:ascii="Century Gothic" w:eastAsia="Times New Roman" w:hAnsi="Century Gothic" w:cs="Times New Roman"/>
          <w:lang w:eastAsia="en-GB"/>
        </w:rPr>
        <w:t xml:space="preserve"> work of the</w:t>
      </w:r>
      <w:r>
        <w:rPr>
          <w:rFonts w:ascii="Century Gothic" w:eastAsia="Times New Roman" w:hAnsi="Century Gothic" w:cs="Times New Roman"/>
          <w:lang w:eastAsia="en-GB"/>
        </w:rPr>
        <w:t xml:space="preserve"> Neurodivergence </w:t>
      </w:r>
      <w:r w:rsidR="00DA4EEC">
        <w:rPr>
          <w:rFonts w:ascii="Century Gothic" w:eastAsia="Times New Roman" w:hAnsi="Century Gothic" w:cs="Times New Roman"/>
          <w:lang w:eastAsia="en-GB"/>
        </w:rPr>
        <w:t>group</w:t>
      </w:r>
      <w:r w:rsidR="0067445A">
        <w:rPr>
          <w:rFonts w:ascii="Century Gothic" w:eastAsia="Times New Roman" w:hAnsi="Century Gothic" w:cs="Times New Roman"/>
          <w:lang w:eastAsia="en-GB"/>
        </w:rPr>
        <w:t xml:space="preserve">, </w:t>
      </w:r>
      <w:r w:rsidR="00DA4EEC">
        <w:rPr>
          <w:rFonts w:ascii="Century Gothic" w:eastAsia="Times New Roman" w:hAnsi="Century Gothic" w:cs="Times New Roman"/>
          <w:lang w:eastAsia="en-GB"/>
        </w:rPr>
        <w:t>a subgroup of the equalities</w:t>
      </w:r>
      <w:r w:rsidR="0067445A">
        <w:rPr>
          <w:rFonts w:ascii="Century Gothic" w:eastAsia="Times New Roman" w:hAnsi="Century Gothic" w:cs="Times New Roman"/>
          <w:lang w:eastAsia="en-GB"/>
        </w:rPr>
        <w:t xml:space="preserve"> </w:t>
      </w:r>
      <w:r w:rsidR="009863C9">
        <w:rPr>
          <w:rFonts w:ascii="Century Gothic" w:eastAsia="Times New Roman" w:hAnsi="Century Gothic" w:cs="Times New Roman"/>
          <w:lang w:eastAsia="en-GB"/>
        </w:rPr>
        <w:t>group in the Learning Disability Partnership Board</w:t>
      </w:r>
      <w:r w:rsidR="005B6124">
        <w:rPr>
          <w:rFonts w:ascii="Century Gothic" w:eastAsia="Times New Roman" w:hAnsi="Century Gothic" w:cs="Times New Roman"/>
          <w:lang w:eastAsia="en-GB"/>
        </w:rPr>
        <w:t xml:space="preserve"> which has tracked during the COVID pandemic how many people wanted advice</w:t>
      </w:r>
      <w:r w:rsidR="00492876">
        <w:rPr>
          <w:rFonts w:ascii="Century Gothic" w:eastAsia="Times New Roman" w:hAnsi="Century Gothic" w:cs="Times New Roman"/>
          <w:lang w:eastAsia="en-GB"/>
        </w:rPr>
        <w:t xml:space="preserve"> and were concerned about the availability of advocacy for people with learning disabilities</w:t>
      </w:r>
      <w:r w:rsidR="001C1FA0">
        <w:rPr>
          <w:rFonts w:ascii="Century Gothic" w:eastAsia="Times New Roman" w:hAnsi="Century Gothic" w:cs="Times New Roman"/>
          <w:lang w:eastAsia="en-GB"/>
        </w:rPr>
        <w:t xml:space="preserve"> and neurodivergence</w:t>
      </w:r>
      <w:r w:rsidR="00DD3CA4">
        <w:rPr>
          <w:rFonts w:ascii="Century Gothic" w:eastAsia="Times New Roman" w:hAnsi="Century Gothic" w:cs="Times New Roman"/>
          <w:lang w:eastAsia="en-GB"/>
        </w:rPr>
        <w:t xml:space="preserve">.  PI said that within the Mental Health and Community Mental Health service </w:t>
      </w:r>
      <w:r w:rsidR="00D44675">
        <w:rPr>
          <w:rFonts w:ascii="Century Gothic" w:eastAsia="Times New Roman" w:hAnsi="Century Gothic" w:cs="Times New Roman"/>
          <w:lang w:eastAsia="en-GB"/>
        </w:rPr>
        <w:t xml:space="preserve">transformation the voice of patients with learning disabilities and/or neurodivergence is not heard. </w:t>
      </w:r>
    </w:p>
    <w:p w14:paraId="1D193B25" w14:textId="50D01694" w:rsidR="00BA4D67" w:rsidRDefault="00BA4D67" w:rsidP="00914A52">
      <w:p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Regarding 2) </w:t>
      </w:r>
      <w:r w:rsidR="00EF4629">
        <w:rPr>
          <w:rFonts w:ascii="Century Gothic" w:eastAsia="Times New Roman" w:hAnsi="Century Gothic" w:cs="Times New Roman"/>
          <w:lang w:eastAsia="en-GB"/>
        </w:rPr>
        <w:t xml:space="preserve">PI reported that there is a national programme to review </w:t>
      </w:r>
      <w:r w:rsidR="007115BE">
        <w:rPr>
          <w:rFonts w:ascii="Century Gothic" w:eastAsia="Times New Roman" w:hAnsi="Century Gothic" w:cs="Times New Roman"/>
          <w:lang w:eastAsia="en-GB"/>
        </w:rPr>
        <w:t xml:space="preserve">and refresh </w:t>
      </w:r>
      <w:r w:rsidR="00EF4629">
        <w:rPr>
          <w:rFonts w:ascii="Century Gothic" w:eastAsia="Times New Roman" w:hAnsi="Century Gothic" w:cs="Times New Roman"/>
          <w:lang w:eastAsia="en-GB"/>
        </w:rPr>
        <w:t>the autism strategy</w:t>
      </w:r>
      <w:r w:rsidR="007115BE">
        <w:rPr>
          <w:rFonts w:ascii="Century Gothic" w:eastAsia="Times New Roman" w:hAnsi="Century Gothic" w:cs="Times New Roman"/>
          <w:lang w:eastAsia="en-GB"/>
        </w:rPr>
        <w:t xml:space="preserve"> but that Portsmouth wants to do its own local autism strategy rather than have a nationwide strategy apply </w:t>
      </w:r>
      <w:r w:rsidR="00667D7D">
        <w:rPr>
          <w:rFonts w:ascii="Century Gothic" w:eastAsia="Times New Roman" w:hAnsi="Century Gothic" w:cs="Times New Roman"/>
          <w:lang w:eastAsia="en-GB"/>
        </w:rPr>
        <w:t>to</w:t>
      </w:r>
      <w:r w:rsidR="007115BE">
        <w:rPr>
          <w:rFonts w:ascii="Century Gothic" w:eastAsia="Times New Roman" w:hAnsi="Century Gothic" w:cs="Times New Roman"/>
          <w:lang w:eastAsia="en-GB"/>
        </w:rPr>
        <w:t xml:space="preserve"> the city</w:t>
      </w:r>
      <w:r w:rsidR="0047697A">
        <w:rPr>
          <w:rFonts w:ascii="Century Gothic" w:eastAsia="Times New Roman" w:hAnsi="Century Gothic" w:cs="Times New Roman"/>
          <w:lang w:eastAsia="en-GB"/>
        </w:rPr>
        <w:t xml:space="preserve">.   ‘Room One’ which is designed to </w:t>
      </w:r>
      <w:r w:rsidR="002474F6">
        <w:rPr>
          <w:rFonts w:ascii="Century Gothic" w:eastAsia="Times New Roman" w:hAnsi="Century Gothic" w:cs="Times New Roman"/>
          <w:lang w:eastAsia="en-GB"/>
        </w:rPr>
        <w:t xml:space="preserve">help and </w:t>
      </w:r>
      <w:r w:rsidR="0047697A">
        <w:rPr>
          <w:rFonts w:ascii="Century Gothic" w:eastAsia="Times New Roman" w:hAnsi="Century Gothic" w:cs="Times New Roman"/>
          <w:lang w:eastAsia="en-GB"/>
        </w:rPr>
        <w:t>support autistic people</w:t>
      </w:r>
      <w:r w:rsidR="002474F6">
        <w:rPr>
          <w:rFonts w:ascii="Century Gothic" w:eastAsia="Times New Roman" w:hAnsi="Century Gothic" w:cs="Times New Roman"/>
          <w:lang w:eastAsia="en-GB"/>
        </w:rPr>
        <w:t xml:space="preserve"> is already too small to accommodate the number of people who visit the facility for support</w:t>
      </w:r>
      <w:r w:rsidR="00523822">
        <w:rPr>
          <w:rFonts w:ascii="Century Gothic" w:eastAsia="Times New Roman" w:hAnsi="Century Gothic" w:cs="Times New Roman"/>
          <w:lang w:eastAsia="en-GB"/>
        </w:rPr>
        <w:t xml:space="preserve">.  PCC is looking for a larger site in the city to house Room One so that it can offer a private discussion room for </w:t>
      </w:r>
      <w:r w:rsidR="00393C37">
        <w:rPr>
          <w:rFonts w:ascii="Century Gothic" w:eastAsia="Times New Roman" w:hAnsi="Century Gothic" w:cs="Times New Roman"/>
          <w:lang w:eastAsia="en-GB"/>
        </w:rPr>
        <w:t xml:space="preserve">anyone wishing to make use of this facility. </w:t>
      </w:r>
    </w:p>
    <w:p w14:paraId="11E85466" w14:textId="21498DB0" w:rsidR="0016194D" w:rsidRPr="00914A52" w:rsidRDefault="0016194D" w:rsidP="00914A52">
      <w:p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Regarding 3) </w:t>
      </w:r>
      <w:r w:rsidR="00340ACC">
        <w:rPr>
          <w:rFonts w:ascii="Century Gothic" w:eastAsia="Times New Roman" w:hAnsi="Century Gothic" w:cs="Times New Roman"/>
          <w:lang w:eastAsia="en-GB"/>
        </w:rPr>
        <w:t>PI provided feedback on the Safeguarding Board’s confere</w:t>
      </w:r>
      <w:r w:rsidR="00731AF4">
        <w:rPr>
          <w:rFonts w:ascii="Century Gothic" w:eastAsia="Times New Roman" w:hAnsi="Century Gothic" w:cs="Times New Roman"/>
          <w:lang w:eastAsia="en-GB"/>
        </w:rPr>
        <w:t>n</w:t>
      </w:r>
      <w:r w:rsidR="00340ACC">
        <w:rPr>
          <w:rFonts w:ascii="Century Gothic" w:eastAsia="Times New Roman" w:hAnsi="Century Gothic" w:cs="Times New Roman"/>
          <w:lang w:eastAsia="en-GB"/>
        </w:rPr>
        <w:t xml:space="preserve">ce </w:t>
      </w:r>
      <w:r w:rsidR="00731AF4">
        <w:rPr>
          <w:rFonts w:ascii="Century Gothic" w:eastAsia="Times New Roman" w:hAnsi="Century Gothic" w:cs="Times New Roman"/>
          <w:lang w:eastAsia="en-GB"/>
        </w:rPr>
        <w:t>‘Making Safeguarding Personal’</w:t>
      </w:r>
      <w:r w:rsidR="00B33FBF">
        <w:rPr>
          <w:rFonts w:ascii="Century Gothic" w:eastAsia="Times New Roman" w:hAnsi="Century Gothic" w:cs="Times New Roman"/>
          <w:lang w:eastAsia="en-GB"/>
        </w:rPr>
        <w:t>.  PI said that HWP’s role as ‘critical friend’ needs to be beefed up</w:t>
      </w:r>
      <w:r w:rsidR="00116E3E">
        <w:rPr>
          <w:rFonts w:ascii="Century Gothic" w:eastAsia="Times New Roman" w:hAnsi="Century Gothic" w:cs="Times New Roman"/>
          <w:lang w:eastAsia="en-GB"/>
        </w:rPr>
        <w:t>.</w:t>
      </w:r>
    </w:p>
    <w:p w14:paraId="33572791" w14:textId="3193B7A8" w:rsidR="00567BD7" w:rsidRPr="0016799D" w:rsidRDefault="00E31C05" w:rsidP="00573765">
      <w:p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GK provided feedback on his </w:t>
      </w:r>
      <w:r w:rsidR="0024799B">
        <w:rPr>
          <w:rFonts w:ascii="Century Gothic" w:eastAsia="Times New Roman" w:hAnsi="Century Gothic" w:cs="Times New Roman"/>
          <w:lang w:eastAsia="en-GB"/>
        </w:rPr>
        <w:t>work to review inpatient meals at QA Hospital</w:t>
      </w:r>
      <w:r w:rsidR="00D84AA1">
        <w:rPr>
          <w:rFonts w:ascii="Century Gothic" w:eastAsia="Times New Roman" w:hAnsi="Century Gothic" w:cs="Times New Roman"/>
          <w:lang w:eastAsia="en-GB"/>
        </w:rPr>
        <w:t xml:space="preserve"> as part of his Patient Led Assessment of the Care Environment work</w:t>
      </w:r>
      <w:r w:rsidR="00751965">
        <w:rPr>
          <w:rFonts w:ascii="Century Gothic" w:eastAsia="Times New Roman" w:hAnsi="Century Gothic" w:cs="Times New Roman"/>
          <w:lang w:eastAsia="en-GB"/>
        </w:rPr>
        <w:t>, his recent visit to the new Neurological Ward</w:t>
      </w:r>
      <w:r w:rsidR="009C081B">
        <w:rPr>
          <w:rFonts w:ascii="Century Gothic" w:eastAsia="Times New Roman" w:hAnsi="Century Gothic" w:cs="Times New Roman"/>
          <w:lang w:eastAsia="en-GB"/>
        </w:rPr>
        <w:t xml:space="preserve"> (which </w:t>
      </w:r>
      <w:r w:rsidR="00A44BB3">
        <w:rPr>
          <w:rFonts w:ascii="Century Gothic" w:eastAsia="Times New Roman" w:hAnsi="Century Gothic" w:cs="Times New Roman"/>
          <w:lang w:eastAsia="en-GB"/>
        </w:rPr>
        <w:t>he says is</w:t>
      </w:r>
      <w:r w:rsidR="009C081B">
        <w:rPr>
          <w:rFonts w:ascii="Century Gothic" w:eastAsia="Times New Roman" w:hAnsi="Century Gothic" w:cs="Times New Roman"/>
          <w:lang w:eastAsia="en-GB"/>
        </w:rPr>
        <w:t xml:space="preserve"> ‘excellent’) and his attendance at HIVE Portsmouth organised events to discuss the needs of people who use community mental health services. </w:t>
      </w:r>
    </w:p>
    <w:p w14:paraId="4A072E8E" w14:textId="77777777" w:rsidR="00C0233E" w:rsidRDefault="00F55527" w:rsidP="00573765">
      <w:pPr>
        <w:spacing w:before="100" w:beforeAutospacing="1" w:after="100" w:afterAutospacing="1" w:line="240" w:lineRule="auto"/>
        <w:rPr>
          <w:rFonts w:ascii="Century Gothic" w:eastAsia="Times New Roman" w:hAnsi="Century Gothic" w:cs="Times New Roman"/>
          <w:lang w:eastAsia="en-GB"/>
        </w:rPr>
      </w:pPr>
      <w:r w:rsidRPr="0016799D">
        <w:rPr>
          <w:rFonts w:ascii="Century Gothic" w:eastAsia="Times New Roman" w:hAnsi="Century Gothic" w:cs="Times New Roman"/>
          <w:lang w:eastAsia="en-GB"/>
        </w:rPr>
        <w:t xml:space="preserve">AK: </w:t>
      </w:r>
      <w:r w:rsidR="00D66334">
        <w:rPr>
          <w:rFonts w:ascii="Century Gothic" w:eastAsia="Times New Roman" w:hAnsi="Century Gothic" w:cs="Times New Roman"/>
          <w:lang w:eastAsia="en-GB"/>
        </w:rPr>
        <w:t xml:space="preserve">has </w:t>
      </w:r>
      <w:r w:rsidRPr="0016799D">
        <w:rPr>
          <w:rFonts w:ascii="Century Gothic" w:eastAsia="Times New Roman" w:hAnsi="Century Gothic" w:cs="Times New Roman"/>
          <w:lang w:eastAsia="en-GB"/>
        </w:rPr>
        <w:t>attend</w:t>
      </w:r>
      <w:r w:rsidR="00D66334">
        <w:rPr>
          <w:rFonts w:ascii="Century Gothic" w:eastAsia="Times New Roman" w:hAnsi="Century Gothic" w:cs="Times New Roman"/>
          <w:lang w:eastAsia="en-GB"/>
        </w:rPr>
        <w:t xml:space="preserve">ed </w:t>
      </w:r>
      <w:r w:rsidRPr="0016799D">
        <w:rPr>
          <w:rFonts w:ascii="Century Gothic" w:eastAsia="Times New Roman" w:hAnsi="Century Gothic" w:cs="Times New Roman"/>
          <w:lang w:eastAsia="en-GB"/>
        </w:rPr>
        <w:t>the Portsmouth Military Mental Health Alliance</w:t>
      </w:r>
      <w:r w:rsidR="00003771" w:rsidRPr="0016799D">
        <w:rPr>
          <w:rFonts w:ascii="Century Gothic" w:eastAsia="Times New Roman" w:hAnsi="Century Gothic" w:cs="Times New Roman"/>
          <w:lang w:eastAsia="en-GB"/>
        </w:rPr>
        <w:t xml:space="preserve"> at which </w:t>
      </w:r>
      <w:r w:rsidR="00D66334">
        <w:rPr>
          <w:rFonts w:ascii="Century Gothic" w:eastAsia="Times New Roman" w:hAnsi="Century Gothic" w:cs="Times New Roman"/>
          <w:lang w:eastAsia="en-GB"/>
        </w:rPr>
        <w:t xml:space="preserve">14 </w:t>
      </w:r>
      <w:r w:rsidR="00003771" w:rsidRPr="0016799D">
        <w:rPr>
          <w:rFonts w:ascii="Century Gothic" w:eastAsia="Times New Roman" w:hAnsi="Century Gothic" w:cs="Times New Roman"/>
          <w:lang w:eastAsia="en-GB"/>
        </w:rPr>
        <w:t xml:space="preserve">separate </w:t>
      </w:r>
      <w:r w:rsidR="0066329D" w:rsidRPr="0016799D">
        <w:rPr>
          <w:rFonts w:ascii="Century Gothic" w:eastAsia="Times New Roman" w:hAnsi="Century Gothic" w:cs="Times New Roman"/>
          <w:lang w:eastAsia="en-GB"/>
        </w:rPr>
        <w:t>‘third</w:t>
      </w:r>
      <w:r w:rsidR="00003771" w:rsidRPr="0016799D">
        <w:rPr>
          <w:rFonts w:ascii="Century Gothic" w:eastAsia="Times New Roman" w:hAnsi="Century Gothic" w:cs="Times New Roman"/>
          <w:lang w:eastAsia="en-GB"/>
        </w:rPr>
        <w:t xml:space="preserve"> sector</w:t>
      </w:r>
      <w:r w:rsidR="0066329D" w:rsidRPr="0016799D">
        <w:rPr>
          <w:rFonts w:ascii="Century Gothic" w:eastAsia="Times New Roman" w:hAnsi="Century Gothic" w:cs="Times New Roman"/>
          <w:lang w:eastAsia="en-GB"/>
        </w:rPr>
        <w:t>’</w:t>
      </w:r>
      <w:r w:rsidR="00003771" w:rsidRPr="0016799D">
        <w:rPr>
          <w:rFonts w:ascii="Century Gothic" w:eastAsia="Times New Roman" w:hAnsi="Century Gothic" w:cs="Times New Roman"/>
          <w:lang w:eastAsia="en-GB"/>
        </w:rPr>
        <w:t xml:space="preserve"> groups have local representatives</w:t>
      </w:r>
      <w:r w:rsidR="00816349">
        <w:rPr>
          <w:rFonts w:ascii="Century Gothic" w:eastAsia="Times New Roman" w:hAnsi="Century Gothic" w:cs="Times New Roman"/>
          <w:lang w:eastAsia="en-GB"/>
        </w:rPr>
        <w:t xml:space="preserve">.  AK is encouraging the groups to develop a better veteran pathway </w:t>
      </w:r>
      <w:r w:rsidR="00F0748B">
        <w:rPr>
          <w:rFonts w:ascii="Century Gothic" w:eastAsia="Times New Roman" w:hAnsi="Century Gothic" w:cs="Times New Roman"/>
          <w:lang w:eastAsia="en-GB"/>
        </w:rPr>
        <w:t xml:space="preserve">and was pleased to see that the Alliance had taken up his idea and created a directory of organisations for </w:t>
      </w:r>
      <w:r w:rsidR="00984D3B">
        <w:rPr>
          <w:rFonts w:ascii="Century Gothic" w:eastAsia="Times New Roman" w:hAnsi="Century Gothic" w:cs="Times New Roman"/>
          <w:lang w:eastAsia="en-GB"/>
        </w:rPr>
        <w:t xml:space="preserve">armed forces veterans </w:t>
      </w:r>
      <w:r w:rsidR="00242120">
        <w:rPr>
          <w:rFonts w:ascii="Century Gothic" w:eastAsia="Times New Roman" w:hAnsi="Century Gothic" w:cs="Times New Roman"/>
          <w:lang w:eastAsia="en-GB"/>
        </w:rPr>
        <w:t>to be able receive follow-up advice</w:t>
      </w:r>
      <w:r w:rsidR="00F11345">
        <w:rPr>
          <w:rFonts w:ascii="Century Gothic" w:eastAsia="Times New Roman" w:hAnsi="Century Gothic" w:cs="Times New Roman"/>
          <w:lang w:eastAsia="en-GB"/>
        </w:rPr>
        <w:t xml:space="preserve">.  </w:t>
      </w:r>
      <w:r w:rsidR="00242120">
        <w:rPr>
          <w:rFonts w:ascii="Century Gothic" w:eastAsia="Times New Roman" w:hAnsi="Century Gothic" w:cs="Times New Roman"/>
          <w:lang w:eastAsia="en-GB"/>
        </w:rPr>
        <w:t xml:space="preserve"> </w:t>
      </w:r>
      <w:r w:rsidR="008D1A49">
        <w:rPr>
          <w:rFonts w:ascii="Century Gothic" w:eastAsia="Times New Roman" w:hAnsi="Century Gothic" w:cs="Times New Roman"/>
          <w:lang w:eastAsia="en-GB"/>
        </w:rPr>
        <w:t xml:space="preserve">Regarding the </w:t>
      </w:r>
      <w:r w:rsidR="00D66334" w:rsidRPr="0016799D">
        <w:rPr>
          <w:rFonts w:ascii="Century Gothic" w:eastAsia="Times New Roman" w:hAnsi="Century Gothic" w:cs="Times New Roman"/>
          <w:lang w:eastAsia="en-GB"/>
        </w:rPr>
        <w:t xml:space="preserve">Veterans </w:t>
      </w:r>
      <w:r w:rsidR="008D1A49">
        <w:rPr>
          <w:rFonts w:ascii="Century Gothic" w:eastAsia="Times New Roman" w:hAnsi="Century Gothic" w:cs="Times New Roman"/>
          <w:lang w:eastAsia="en-GB"/>
        </w:rPr>
        <w:t>m</w:t>
      </w:r>
      <w:r w:rsidR="00D66334" w:rsidRPr="0016799D">
        <w:rPr>
          <w:rFonts w:ascii="Century Gothic" w:eastAsia="Times New Roman" w:hAnsi="Century Gothic" w:cs="Times New Roman"/>
          <w:lang w:eastAsia="en-GB"/>
        </w:rPr>
        <w:t xml:space="preserve">ental </w:t>
      </w:r>
      <w:r w:rsidR="008D1A49">
        <w:rPr>
          <w:rFonts w:ascii="Century Gothic" w:eastAsia="Times New Roman" w:hAnsi="Century Gothic" w:cs="Times New Roman"/>
          <w:lang w:eastAsia="en-GB"/>
        </w:rPr>
        <w:t>h</w:t>
      </w:r>
      <w:r w:rsidR="00D66334" w:rsidRPr="0016799D">
        <w:rPr>
          <w:rFonts w:ascii="Century Gothic" w:eastAsia="Times New Roman" w:hAnsi="Century Gothic" w:cs="Times New Roman"/>
          <w:lang w:eastAsia="en-GB"/>
        </w:rPr>
        <w:t xml:space="preserve">ealth </w:t>
      </w:r>
      <w:r w:rsidR="008D1A49">
        <w:rPr>
          <w:rFonts w:ascii="Century Gothic" w:eastAsia="Times New Roman" w:hAnsi="Century Gothic" w:cs="Times New Roman"/>
          <w:lang w:eastAsia="en-GB"/>
        </w:rPr>
        <w:t xml:space="preserve">High Intensity </w:t>
      </w:r>
      <w:r w:rsidR="00B35527">
        <w:rPr>
          <w:rFonts w:ascii="Century Gothic" w:eastAsia="Times New Roman" w:hAnsi="Century Gothic" w:cs="Times New Roman"/>
          <w:lang w:eastAsia="en-GB"/>
        </w:rPr>
        <w:t xml:space="preserve">Service he feels that there are lessons learned in the way that the support </w:t>
      </w:r>
      <w:r w:rsidR="00B35527" w:rsidRPr="0016799D">
        <w:rPr>
          <w:rFonts w:ascii="Century Gothic" w:eastAsia="Times New Roman" w:hAnsi="Century Gothic" w:cs="Times New Roman"/>
          <w:lang w:eastAsia="en-GB"/>
        </w:rPr>
        <w:t>group</w:t>
      </w:r>
      <w:r w:rsidR="00B35527">
        <w:rPr>
          <w:rFonts w:ascii="Century Gothic" w:eastAsia="Times New Roman" w:hAnsi="Century Gothic" w:cs="Times New Roman"/>
          <w:lang w:eastAsia="en-GB"/>
        </w:rPr>
        <w:t xml:space="preserve"> was </w:t>
      </w:r>
      <w:r w:rsidR="00486ED0">
        <w:rPr>
          <w:rFonts w:ascii="Century Gothic" w:eastAsia="Times New Roman" w:hAnsi="Century Gothic" w:cs="Times New Roman"/>
          <w:lang w:eastAsia="en-GB"/>
        </w:rPr>
        <w:t>set up and developed</w:t>
      </w:r>
      <w:r w:rsidR="003D4E7A">
        <w:rPr>
          <w:rFonts w:ascii="Century Gothic" w:eastAsia="Times New Roman" w:hAnsi="Century Gothic" w:cs="Times New Roman"/>
          <w:lang w:eastAsia="en-GB"/>
        </w:rPr>
        <w:t xml:space="preserve"> by Solent NHS Trust</w:t>
      </w:r>
      <w:r w:rsidR="00486ED0">
        <w:rPr>
          <w:rFonts w:ascii="Century Gothic" w:eastAsia="Times New Roman" w:hAnsi="Century Gothic" w:cs="Times New Roman"/>
          <w:lang w:eastAsia="en-GB"/>
        </w:rPr>
        <w:t>.</w:t>
      </w:r>
      <w:r w:rsidR="0016203E">
        <w:rPr>
          <w:rFonts w:ascii="Century Gothic" w:eastAsia="Times New Roman" w:hAnsi="Century Gothic" w:cs="Times New Roman"/>
          <w:lang w:eastAsia="en-GB"/>
        </w:rPr>
        <w:t xml:space="preserve"> The service is not going to be re-tendered for. </w:t>
      </w:r>
      <w:r w:rsidR="00486ED0">
        <w:rPr>
          <w:rFonts w:ascii="Century Gothic" w:eastAsia="Times New Roman" w:hAnsi="Century Gothic" w:cs="Times New Roman"/>
          <w:lang w:eastAsia="en-GB"/>
        </w:rPr>
        <w:t xml:space="preserve"> </w:t>
      </w:r>
    </w:p>
    <w:p w14:paraId="2F4209BB" w14:textId="1975749B" w:rsidR="00BE4F09" w:rsidRDefault="00B2304B" w:rsidP="00573765">
      <w:pPr>
        <w:spacing w:before="100" w:beforeAutospacing="1" w:after="100" w:afterAutospacing="1" w:line="240" w:lineRule="auto"/>
        <w:rPr>
          <w:rFonts w:ascii="Century Gothic" w:eastAsia="Times New Roman" w:hAnsi="Century Gothic" w:cs="Times New Roman"/>
          <w:lang w:eastAsia="en-GB"/>
        </w:rPr>
      </w:pPr>
      <w:r w:rsidRPr="0016799D">
        <w:rPr>
          <w:rFonts w:ascii="Century Gothic" w:eastAsia="Times New Roman" w:hAnsi="Century Gothic" w:cs="Times New Roman"/>
          <w:lang w:eastAsia="en-GB"/>
        </w:rPr>
        <w:t xml:space="preserve">AK </w:t>
      </w:r>
      <w:r w:rsidR="0083700F">
        <w:rPr>
          <w:rFonts w:ascii="Century Gothic" w:eastAsia="Times New Roman" w:hAnsi="Century Gothic" w:cs="Times New Roman"/>
          <w:lang w:eastAsia="en-GB"/>
        </w:rPr>
        <w:t xml:space="preserve">provided an update on </w:t>
      </w:r>
      <w:r w:rsidR="0016203E">
        <w:rPr>
          <w:rFonts w:ascii="Century Gothic" w:eastAsia="Times New Roman" w:hAnsi="Century Gothic" w:cs="Times New Roman"/>
          <w:lang w:eastAsia="en-GB"/>
        </w:rPr>
        <w:t>the Trauma Informed Care</w:t>
      </w:r>
      <w:r w:rsidR="002C1ACF">
        <w:rPr>
          <w:rFonts w:ascii="Century Gothic" w:eastAsia="Times New Roman" w:hAnsi="Century Gothic" w:cs="Times New Roman"/>
          <w:lang w:eastAsia="en-GB"/>
        </w:rPr>
        <w:t xml:space="preserve"> </w:t>
      </w:r>
      <w:r w:rsidR="0083700F">
        <w:rPr>
          <w:rFonts w:ascii="Century Gothic" w:eastAsia="Times New Roman" w:hAnsi="Century Gothic" w:cs="Times New Roman"/>
          <w:lang w:eastAsia="en-GB"/>
        </w:rPr>
        <w:t xml:space="preserve">service </w:t>
      </w:r>
      <w:r w:rsidR="002C1ACF">
        <w:rPr>
          <w:rFonts w:ascii="Century Gothic" w:eastAsia="Times New Roman" w:hAnsi="Century Gothic" w:cs="Times New Roman"/>
          <w:lang w:eastAsia="en-GB"/>
        </w:rPr>
        <w:t>– a city-wide initiative of the Portsmouth Mental Health Alliance</w:t>
      </w:r>
      <w:r w:rsidR="00947425">
        <w:rPr>
          <w:rFonts w:ascii="Century Gothic" w:eastAsia="Times New Roman" w:hAnsi="Century Gothic" w:cs="Times New Roman"/>
          <w:lang w:eastAsia="en-GB"/>
        </w:rPr>
        <w:t xml:space="preserve"> </w:t>
      </w:r>
      <w:r w:rsidR="0083700F">
        <w:rPr>
          <w:rFonts w:ascii="Century Gothic" w:eastAsia="Times New Roman" w:hAnsi="Century Gothic" w:cs="Times New Roman"/>
          <w:lang w:eastAsia="en-GB"/>
        </w:rPr>
        <w:t>which is to be rolled out across the city</w:t>
      </w:r>
      <w:r w:rsidR="00BE4F09">
        <w:rPr>
          <w:rFonts w:ascii="Century Gothic" w:eastAsia="Times New Roman" w:hAnsi="Century Gothic" w:cs="Times New Roman"/>
          <w:lang w:eastAsia="en-GB"/>
        </w:rPr>
        <w:t xml:space="preserve">. </w:t>
      </w:r>
      <w:r w:rsidRPr="0016799D">
        <w:rPr>
          <w:rFonts w:ascii="Century Gothic" w:eastAsia="Times New Roman" w:hAnsi="Century Gothic" w:cs="Times New Roman"/>
          <w:lang w:eastAsia="en-GB"/>
        </w:rPr>
        <w:t xml:space="preserve"> </w:t>
      </w:r>
    </w:p>
    <w:p w14:paraId="19B5F2F8" w14:textId="33765228" w:rsidR="00BE4F09" w:rsidRDefault="00611B34" w:rsidP="00573765">
      <w:p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lastRenderedPageBreak/>
        <w:t>AK has recently joined the University of Portsmouth</w:t>
      </w:r>
      <w:r w:rsidR="00B548EE">
        <w:rPr>
          <w:rFonts w:ascii="Century Gothic" w:eastAsia="Times New Roman" w:hAnsi="Century Gothic" w:cs="Times New Roman"/>
          <w:lang w:eastAsia="en-GB"/>
        </w:rPr>
        <w:t xml:space="preserve"> Public and Community Engagement Group to gather feedback on </w:t>
      </w:r>
      <w:r w:rsidR="00B60BDA">
        <w:rPr>
          <w:rFonts w:ascii="Century Gothic" w:eastAsia="Times New Roman" w:hAnsi="Century Gothic" w:cs="Times New Roman"/>
          <w:lang w:eastAsia="en-GB"/>
        </w:rPr>
        <w:t xml:space="preserve">what Portsmouth residents want the university to focus on with their </w:t>
      </w:r>
      <w:r w:rsidR="005F7B06">
        <w:rPr>
          <w:rFonts w:ascii="Century Gothic" w:eastAsia="Times New Roman" w:hAnsi="Century Gothic" w:cs="Times New Roman"/>
          <w:lang w:eastAsia="en-GB"/>
        </w:rPr>
        <w:t xml:space="preserve">research activities and the courses that they offer.  </w:t>
      </w:r>
    </w:p>
    <w:p w14:paraId="5D3A9C99" w14:textId="201A9D1F" w:rsidR="00F9513C" w:rsidRDefault="00F9513C" w:rsidP="00573765">
      <w:p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AK reported that </w:t>
      </w:r>
      <w:r w:rsidR="00DB7FE3">
        <w:rPr>
          <w:rFonts w:ascii="Century Gothic" w:eastAsia="Times New Roman" w:hAnsi="Century Gothic" w:cs="Times New Roman"/>
          <w:lang w:eastAsia="en-GB"/>
        </w:rPr>
        <w:t xml:space="preserve">Fighting With Pride is developing </w:t>
      </w:r>
      <w:r w:rsidR="00505CEB">
        <w:rPr>
          <w:rFonts w:ascii="Century Gothic" w:eastAsia="Times New Roman" w:hAnsi="Century Gothic" w:cs="Times New Roman"/>
          <w:lang w:eastAsia="en-GB"/>
        </w:rPr>
        <w:t xml:space="preserve">an awareness raising project </w:t>
      </w:r>
      <w:r w:rsidR="008A5A83">
        <w:rPr>
          <w:rFonts w:ascii="Century Gothic" w:eastAsia="Times New Roman" w:hAnsi="Century Gothic" w:cs="Times New Roman"/>
          <w:lang w:eastAsia="en-GB"/>
        </w:rPr>
        <w:t xml:space="preserve">relating </w:t>
      </w:r>
      <w:r w:rsidR="00363E90">
        <w:rPr>
          <w:rFonts w:ascii="Century Gothic" w:eastAsia="Times New Roman" w:hAnsi="Century Gothic" w:cs="Times New Roman"/>
          <w:lang w:eastAsia="en-GB"/>
        </w:rPr>
        <w:t xml:space="preserve">to </w:t>
      </w:r>
      <w:r w:rsidR="008A5A83">
        <w:rPr>
          <w:rFonts w:ascii="Century Gothic" w:eastAsia="Times New Roman" w:hAnsi="Century Gothic" w:cs="Times New Roman"/>
          <w:lang w:eastAsia="en-GB"/>
        </w:rPr>
        <w:t xml:space="preserve">LGBT+ </w:t>
      </w:r>
      <w:r w:rsidR="00DB7FE3">
        <w:rPr>
          <w:rFonts w:ascii="Century Gothic" w:eastAsia="Times New Roman" w:hAnsi="Century Gothic" w:cs="Times New Roman"/>
          <w:lang w:eastAsia="en-GB"/>
        </w:rPr>
        <w:t>veterans</w:t>
      </w:r>
      <w:r w:rsidR="000E51A1">
        <w:rPr>
          <w:rFonts w:ascii="Century Gothic" w:eastAsia="Times New Roman" w:hAnsi="Century Gothic" w:cs="Times New Roman"/>
          <w:lang w:eastAsia="en-GB"/>
        </w:rPr>
        <w:t xml:space="preserve"> to support members of the community</w:t>
      </w:r>
      <w:r w:rsidR="00FE0A1A">
        <w:rPr>
          <w:rFonts w:ascii="Century Gothic" w:eastAsia="Times New Roman" w:hAnsi="Century Gothic" w:cs="Times New Roman"/>
          <w:lang w:eastAsia="en-GB"/>
        </w:rPr>
        <w:t>.</w:t>
      </w:r>
    </w:p>
    <w:p w14:paraId="08A2CD4F" w14:textId="380A80C2" w:rsidR="00363E90" w:rsidRDefault="00363E90" w:rsidP="00573765">
      <w:pPr>
        <w:spacing w:before="100" w:beforeAutospacing="1" w:after="100" w:afterAutospacing="1"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AK recently </w:t>
      </w:r>
      <w:r w:rsidR="007E3C9A">
        <w:rPr>
          <w:rFonts w:ascii="Century Gothic" w:eastAsia="Times New Roman" w:hAnsi="Century Gothic" w:cs="Times New Roman"/>
          <w:lang w:eastAsia="en-GB"/>
        </w:rPr>
        <w:t xml:space="preserve">attended </w:t>
      </w:r>
      <w:r w:rsidR="00353AF4">
        <w:rPr>
          <w:rFonts w:ascii="Century Gothic" w:eastAsia="Times New Roman" w:hAnsi="Century Gothic" w:cs="Times New Roman"/>
          <w:lang w:eastAsia="en-GB"/>
        </w:rPr>
        <w:t>an ex</w:t>
      </w:r>
      <w:r w:rsidR="007E3C9A">
        <w:rPr>
          <w:rFonts w:ascii="Century Gothic" w:eastAsia="Times New Roman" w:hAnsi="Century Gothic" w:cs="Times New Roman"/>
          <w:lang w:eastAsia="en-GB"/>
        </w:rPr>
        <w:t>cellent</w:t>
      </w:r>
      <w:r>
        <w:rPr>
          <w:rFonts w:ascii="Century Gothic" w:eastAsia="Times New Roman" w:hAnsi="Century Gothic" w:cs="Times New Roman"/>
          <w:lang w:eastAsia="en-GB"/>
        </w:rPr>
        <w:t xml:space="preserve"> HW England hosted training </w:t>
      </w:r>
      <w:r w:rsidR="00353AF4">
        <w:rPr>
          <w:rFonts w:ascii="Century Gothic" w:eastAsia="Times New Roman" w:hAnsi="Century Gothic" w:cs="Times New Roman"/>
          <w:lang w:eastAsia="en-GB"/>
        </w:rPr>
        <w:t xml:space="preserve">seminar for </w:t>
      </w:r>
      <w:r w:rsidR="007E3C9A">
        <w:rPr>
          <w:rFonts w:ascii="Century Gothic" w:eastAsia="Times New Roman" w:hAnsi="Century Gothic" w:cs="Times New Roman"/>
          <w:lang w:eastAsia="en-GB"/>
        </w:rPr>
        <w:t>B</w:t>
      </w:r>
      <w:r w:rsidR="00353AF4">
        <w:rPr>
          <w:rFonts w:ascii="Century Gothic" w:eastAsia="Times New Roman" w:hAnsi="Century Gothic" w:cs="Times New Roman"/>
          <w:lang w:eastAsia="en-GB"/>
        </w:rPr>
        <w:t>oard members</w:t>
      </w:r>
      <w:r w:rsidR="00FE0A1A">
        <w:rPr>
          <w:rFonts w:ascii="Century Gothic" w:eastAsia="Times New Roman" w:hAnsi="Century Gothic" w:cs="Times New Roman"/>
          <w:lang w:eastAsia="en-GB"/>
        </w:rPr>
        <w:t>.</w:t>
      </w:r>
    </w:p>
    <w:p w14:paraId="628399B8" w14:textId="4E478CE0" w:rsidR="002C6C32" w:rsidRDefault="00FB7D68" w:rsidP="002C6C32">
      <w:pPr>
        <w:spacing w:before="100" w:beforeAutospacing="1" w:after="100" w:afterAutospacing="1" w:line="240" w:lineRule="auto"/>
        <w:rPr>
          <w:rFonts w:ascii="Century Gothic" w:hAnsi="Century Gothic" w:cs="Arial"/>
          <w:b/>
          <w:bCs/>
          <w:color w:val="201F1E"/>
          <w:bdr w:val="none" w:sz="0" w:space="0" w:color="auto" w:frame="1"/>
          <w:lang w:val="en-US" w:eastAsia="en-GB"/>
        </w:rPr>
      </w:pPr>
      <w:r>
        <w:rPr>
          <w:rFonts w:ascii="Century Gothic" w:eastAsia="Times New Roman" w:hAnsi="Century Gothic" w:cs="Times New Roman"/>
          <w:lang w:eastAsia="en-GB"/>
        </w:rPr>
        <w:t xml:space="preserve"> </w:t>
      </w:r>
      <w:r w:rsidR="00CF3F7E" w:rsidRPr="0016799D">
        <w:rPr>
          <w:rFonts w:ascii="Century Gothic" w:eastAsia="Times New Roman" w:hAnsi="Century Gothic" w:cs="Times New Roman"/>
          <w:lang w:eastAsia="en-GB"/>
        </w:rPr>
        <w:t xml:space="preserve">RB: </w:t>
      </w:r>
      <w:r w:rsidR="00C24C17" w:rsidRPr="0016799D">
        <w:rPr>
          <w:rFonts w:ascii="Century Gothic" w:eastAsia="Times New Roman" w:hAnsi="Century Gothic" w:cs="Arial"/>
          <w:b/>
          <w:bCs/>
          <w:color w:val="201F1E"/>
          <w:bdr w:val="none" w:sz="0" w:space="0" w:color="auto" w:frame="1"/>
          <w:lang w:val="en-US" w:eastAsia="en-GB"/>
        </w:rPr>
        <w:t> </w:t>
      </w:r>
      <w:r w:rsidR="00C24C17" w:rsidRPr="0016799D">
        <w:rPr>
          <w:rFonts w:ascii="Century Gothic" w:hAnsi="Century Gothic" w:cs="Arial"/>
          <w:color w:val="201F1E"/>
          <w:bdr w:val="none" w:sz="0" w:space="0" w:color="auto" w:frame="1"/>
          <w:lang w:val="en-US" w:eastAsia="en-GB"/>
        </w:rPr>
        <w:t>Since the last HWP Board meeting these are the meetings</w:t>
      </w:r>
      <w:r w:rsidR="00F15628">
        <w:rPr>
          <w:rFonts w:ascii="Century Gothic" w:hAnsi="Century Gothic" w:cs="Arial"/>
          <w:color w:val="201F1E"/>
          <w:bdr w:val="none" w:sz="0" w:space="0" w:color="auto" w:frame="1"/>
          <w:lang w:val="en-US" w:eastAsia="en-GB"/>
        </w:rPr>
        <w:t xml:space="preserve"> he has repres</w:t>
      </w:r>
      <w:r w:rsidR="00C24C17" w:rsidRPr="0016799D">
        <w:rPr>
          <w:rFonts w:ascii="Century Gothic" w:hAnsi="Century Gothic" w:cs="Arial"/>
          <w:color w:val="201F1E"/>
          <w:bdr w:val="none" w:sz="0" w:space="0" w:color="auto" w:frame="1"/>
          <w:lang w:val="en-US" w:eastAsia="en-GB"/>
        </w:rPr>
        <w:t>ent</w:t>
      </w:r>
      <w:r w:rsidR="00F15628">
        <w:rPr>
          <w:rFonts w:ascii="Century Gothic" w:hAnsi="Century Gothic" w:cs="Arial"/>
          <w:color w:val="201F1E"/>
          <w:bdr w:val="none" w:sz="0" w:space="0" w:color="auto" w:frame="1"/>
          <w:lang w:val="en-US" w:eastAsia="en-GB"/>
        </w:rPr>
        <w:t>ed</w:t>
      </w:r>
      <w:r w:rsidR="00C24C17" w:rsidRPr="0016799D">
        <w:rPr>
          <w:rFonts w:ascii="Century Gothic" w:hAnsi="Century Gothic" w:cs="Arial"/>
          <w:color w:val="201F1E"/>
          <w:bdr w:val="none" w:sz="0" w:space="0" w:color="auto" w:frame="1"/>
          <w:lang w:val="en-US" w:eastAsia="en-GB"/>
        </w:rPr>
        <w:t xml:space="preserve"> HWP</w:t>
      </w:r>
      <w:r w:rsidR="00F15628">
        <w:rPr>
          <w:rFonts w:ascii="Century Gothic" w:hAnsi="Century Gothic" w:cs="Arial"/>
          <w:color w:val="201F1E"/>
          <w:bdr w:val="none" w:sz="0" w:space="0" w:color="auto" w:frame="1"/>
          <w:lang w:val="en-US" w:eastAsia="en-GB"/>
        </w:rPr>
        <w:t xml:space="preserve"> at</w:t>
      </w:r>
      <w:r w:rsidR="00C24C17" w:rsidRPr="0016799D">
        <w:rPr>
          <w:rFonts w:ascii="Century Gothic" w:hAnsi="Century Gothic" w:cs="Arial"/>
          <w:color w:val="201F1E"/>
          <w:bdr w:val="none" w:sz="0" w:space="0" w:color="auto" w:frame="1"/>
          <w:lang w:val="en-US" w:eastAsia="en-GB"/>
        </w:rPr>
        <w:t xml:space="preserve">: </w:t>
      </w:r>
    </w:p>
    <w:p w14:paraId="3F04CF58" w14:textId="1BCFAFA3"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P</w:t>
      </w:r>
      <w:r>
        <w:rPr>
          <w:rFonts w:ascii="Century Gothic" w:hAnsi="Century Gothic" w:cstheme="minorHAnsi"/>
        </w:rPr>
        <w:t xml:space="preserve">ortsmouth and </w:t>
      </w:r>
      <w:r w:rsidRPr="004415A4">
        <w:rPr>
          <w:rFonts w:ascii="Century Gothic" w:hAnsi="Century Gothic" w:cstheme="minorHAnsi"/>
        </w:rPr>
        <w:t>SE</w:t>
      </w:r>
      <w:r>
        <w:rPr>
          <w:rFonts w:ascii="Century Gothic" w:hAnsi="Century Gothic" w:cstheme="minorHAnsi"/>
        </w:rPr>
        <w:t xml:space="preserve"> </w:t>
      </w:r>
      <w:r w:rsidRPr="004415A4">
        <w:rPr>
          <w:rFonts w:ascii="Century Gothic" w:hAnsi="Century Gothic" w:cstheme="minorHAnsi"/>
        </w:rPr>
        <w:t>H</w:t>
      </w:r>
      <w:r>
        <w:rPr>
          <w:rFonts w:ascii="Century Gothic" w:hAnsi="Century Gothic" w:cstheme="minorHAnsi"/>
        </w:rPr>
        <w:t>ants</w:t>
      </w:r>
      <w:r w:rsidRPr="004415A4">
        <w:rPr>
          <w:rFonts w:ascii="Century Gothic" w:hAnsi="Century Gothic" w:cstheme="minorHAnsi"/>
        </w:rPr>
        <w:t xml:space="preserve"> L</w:t>
      </w:r>
      <w:r>
        <w:rPr>
          <w:rFonts w:ascii="Century Gothic" w:hAnsi="Century Gothic" w:cstheme="minorHAnsi"/>
        </w:rPr>
        <w:t xml:space="preserve">ocal </w:t>
      </w:r>
      <w:r w:rsidRPr="004415A4">
        <w:rPr>
          <w:rFonts w:ascii="Century Gothic" w:hAnsi="Century Gothic" w:cstheme="minorHAnsi"/>
        </w:rPr>
        <w:t>D</w:t>
      </w:r>
      <w:r>
        <w:rPr>
          <w:rFonts w:ascii="Century Gothic" w:hAnsi="Century Gothic" w:cstheme="minorHAnsi"/>
        </w:rPr>
        <w:t xml:space="preserve">elivery </w:t>
      </w:r>
      <w:r w:rsidRPr="004415A4">
        <w:rPr>
          <w:rFonts w:ascii="Century Gothic" w:hAnsi="Century Gothic" w:cstheme="minorHAnsi"/>
        </w:rPr>
        <w:t>S</w:t>
      </w:r>
      <w:r>
        <w:rPr>
          <w:rFonts w:ascii="Century Gothic" w:hAnsi="Century Gothic" w:cstheme="minorHAnsi"/>
        </w:rPr>
        <w:t>ystem</w:t>
      </w:r>
      <w:r w:rsidRPr="004415A4">
        <w:rPr>
          <w:rFonts w:ascii="Century Gothic" w:hAnsi="Century Gothic" w:cstheme="minorHAnsi"/>
        </w:rPr>
        <w:t xml:space="preserve"> Quality Committee</w:t>
      </w:r>
    </w:p>
    <w:p w14:paraId="36933803" w14:textId="77777777"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 xml:space="preserve">Portsmouth Recovery Festival organised by the Southsea Cinema – I chaired two panels </w:t>
      </w:r>
    </w:p>
    <w:p w14:paraId="48D8AB26" w14:textId="77777777"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HIOW ICS Quality Insight &amp; Improvement Group – NEW</w:t>
      </w:r>
    </w:p>
    <w:p w14:paraId="3B2AA566" w14:textId="77777777"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Attended the Carers Count Conference</w:t>
      </w:r>
    </w:p>
    <w:p w14:paraId="6E1816AA" w14:textId="0B037C70"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 xml:space="preserve">Attended the Towards a new organisation meeting organised by Solent NHS Trust about the plans we’ve mentioned before about </w:t>
      </w:r>
      <w:r>
        <w:rPr>
          <w:rFonts w:ascii="Century Gothic" w:hAnsi="Century Gothic" w:cstheme="minorHAnsi"/>
        </w:rPr>
        <w:t xml:space="preserve">mental health services </w:t>
      </w:r>
      <w:r w:rsidRPr="004415A4">
        <w:rPr>
          <w:rFonts w:ascii="Century Gothic" w:hAnsi="Century Gothic" w:cstheme="minorHAnsi"/>
        </w:rPr>
        <w:t>and community services being one organisation across HIOW – Solent are calling this “Project Fusion”.</w:t>
      </w:r>
    </w:p>
    <w:p w14:paraId="2D2A6514" w14:textId="169E653C"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P</w:t>
      </w:r>
      <w:r>
        <w:rPr>
          <w:rFonts w:ascii="Century Gothic" w:hAnsi="Century Gothic" w:cstheme="minorHAnsi"/>
        </w:rPr>
        <w:t xml:space="preserve">rimary </w:t>
      </w:r>
      <w:r w:rsidRPr="004415A4">
        <w:rPr>
          <w:rFonts w:ascii="Century Gothic" w:hAnsi="Century Gothic" w:cstheme="minorHAnsi"/>
        </w:rPr>
        <w:t>C</w:t>
      </w:r>
      <w:r>
        <w:rPr>
          <w:rFonts w:ascii="Century Gothic" w:hAnsi="Century Gothic" w:cstheme="minorHAnsi"/>
        </w:rPr>
        <w:t xml:space="preserve">are </w:t>
      </w:r>
      <w:r w:rsidRPr="004415A4">
        <w:rPr>
          <w:rFonts w:ascii="Century Gothic" w:hAnsi="Century Gothic" w:cstheme="minorHAnsi"/>
        </w:rPr>
        <w:t>O</w:t>
      </w:r>
      <w:r>
        <w:rPr>
          <w:rFonts w:ascii="Century Gothic" w:hAnsi="Century Gothic" w:cstheme="minorHAnsi"/>
        </w:rPr>
        <w:t xml:space="preserve">perational </w:t>
      </w:r>
      <w:r w:rsidRPr="004415A4">
        <w:rPr>
          <w:rFonts w:ascii="Century Gothic" w:hAnsi="Century Gothic" w:cstheme="minorHAnsi"/>
        </w:rPr>
        <w:t>G</w:t>
      </w:r>
      <w:r>
        <w:rPr>
          <w:rFonts w:ascii="Century Gothic" w:hAnsi="Century Gothic" w:cstheme="minorHAnsi"/>
        </w:rPr>
        <w:t>roup</w:t>
      </w:r>
      <w:r w:rsidRPr="004415A4">
        <w:rPr>
          <w:rFonts w:ascii="Century Gothic" w:hAnsi="Century Gothic" w:cstheme="minorHAnsi"/>
        </w:rPr>
        <w:t xml:space="preserve"> </w:t>
      </w:r>
      <w:r>
        <w:rPr>
          <w:rFonts w:ascii="Century Gothic" w:hAnsi="Century Gothic" w:cstheme="minorHAnsi"/>
        </w:rPr>
        <w:t xml:space="preserve"> (previously</w:t>
      </w:r>
      <w:r w:rsidRPr="004415A4">
        <w:rPr>
          <w:rFonts w:ascii="Century Gothic" w:hAnsi="Century Gothic" w:cstheme="minorHAnsi"/>
        </w:rPr>
        <w:t xml:space="preserve"> P</w:t>
      </w:r>
      <w:r>
        <w:rPr>
          <w:rFonts w:ascii="Century Gothic" w:hAnsi="Century Gothic" w:cstheme="minorHAnsi"/>
        </w:rPr>
        <w:t xml:space="preserve">rimary </w:t>
      </w:r>
      <w:r w:rsidRPr="004415A4">
        <w:rPr>
          <w:rFonts w:ascii="Century Gothic" w:hAnsi="Century Gothic" w:cstheme="minorHAnsi"/>
        </w:rPr>
        <w:t>C</w:t>
      </w:r>
      <w:r>
        <w:rPr>
          <w:rFonts w:ascii="Century Gothic" w:hAnsi="Century Gothic" w:cstheme="minorHAnsi"/>
        </w:rPr>
        <w:t xml:space="preserve">are </w:t>
      </w:r>
      <w:r w:rsidRPr="004415A4">
        <w:rPr>
          <w:rFonts w:ascii="Century Gothic" w:hAnsi="Century Gothic" w:cstheme="minorHAnsi"/>
        </w:rPr>
        <w:t>C</w:t>
      </w:r>
      <w:r>
        <w:rPr>
          <w:rFonts w:ascii="Century Gothic" w:hAnsi="Century Gothic" w:cstheme="minorHAnsi"/>
        </w:rPr>
        <w:t xml:space="preserve">ommissioning </w:t>
      </w:r>
      <w:r w:rsidRPr="004415A4">
        <w:rPr>
          <w:rFonts w:ascii="Century Gothic" w:hAnsi="Century Gothic" w:cstheme="minorHAnsi"/>
        </w:rPr>
        <w:t>C</w:t>
      </w:r>
      <w:r>
        <w:rPr>
          <w:rFonts w:ascii="Century Gothic" w:hAnsi="Century Gothic" w:cstheme="minorHAnsi"/>
        </w:rPr>
        <w:t xml:space="preserve">ommittee) </w:t>
      </w:r>
      <w:r w:rsidRPr="004415A4">
        <w:rPr>
          <w:rFonts w:ascii="Century Gothic" w:hAnsi="Century Gothic" w:cstheme="minorHAnsi"/>
        </w:rPr>
        <w:t xml:space="preserve">for the ICB Portsmouth </w:t>
      </w:r>
      <w:r>
        <w:rPr>
          <w:rFonts w:ascii="Century Gothic" w:hAnsi="Century Gothic" w:cstheme="minorHAnsi"/>
        </w:rPr>
        <w:t>which no longer has a public meeting element to the group.</w:t>
      </w:r>
    </w:p>
    <w:p w14:paraId="4E748AB4" w14:textId="77777777"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Digital Inclusion meetings for the ICS</w:t>
      </w:r>
    </w:p>
    <w:p w14:paraId="67F9FE72" w14:textId="77777777"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Long Covid Working Group – Portsmouth – now ceased</w:t>
      </w:r>
    </w:p>
    <w:p w14:paraId="7CA33A32" w14:textId="77777777"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Regular mtgs with Siobhain</w:t>
      </w:r>
    </w:p>
    <w:p w14:paraId="1CFC87C1" w14:textId="3AA635EF"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U</w:t>
      </w:r>
      <w:r>
        <w:rPr>
          <w:rFonts w:ascii="Century Gothic" w:hAnsi="Century Gothic" w:cstheme="minorHAnsi"/>
        </w:rPr>
        <w:t xml:space="preserve">ni </w:t>
      </w:r>
      <w:r w:rsidRPr="004415A4">
        <w:rPr>
          <w:rFonts w:ascii="Century Gothic" w:hAnsi="Century Gothic" w:cstheme="minorHAnsi"/>
        </w:rPr>
        <w:t>o</w:t>
      </w:r>
      <w:r>
        <w:rPr>
          <w:rFonts w:ascii="Century Gothic" w:hAnsi="Century Gothic" w:cstheme="minorHAnsi"/>
        </w:rPr>
        <w:t xml:space="preserve">f  </w:t>
      </w:r>
      <w:r w:rsidRPr="004415A4">
        <w:rPr>
          <w:rFonts w:ascii="Century Gothic" w:hAnsi="Century Gothic" w:cstheme="minorHAnsi"/>
        </w:rPr>
        <w:t>P</w:t>
      </w:r>
      <w:r>
        <w:rPr>
          <w:rFonts w:ascii="Century Gothic" w:hAnsi="Century Gothic" w:cstheme="minorHAnsi"/>
        </w:rPr>
        <w:t>ortsmouth (UoP)</w:t>
      </w:r>
      <w:r w:rsidRPr="004415A4">
        <w:rPr>
          <w:rFonts w:ascii="Century Gothic" w:hAnsi="Century Gothic" w:cstheme="minorHAnsi"/>
        </w:rPr>
        <w:t xml:space="preserve"> Service User and Carer Group</w:t>
      </w:r>
    </w:p>
    <w:p w14:paraId="1EF0A6B2" w14:textId="77777777"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 xml:space="preserve">Signed up to support with UoP Nursing interviews and did one session already with Avril and some more planned for next year </w:t>
      </w:r>
    </w:p>
    <w:p w14:paraId="1137BB41" w14:textId="5E3BB770"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P</w:t>
      </w:r>
      <w:r>
        <w:rPr>
          <w:rFonts w:ascii="Century Gothic" w:hAnsi="Century Gothic" w:cstheme="minorHAnsi"/>
        </w:rPr>
        <w:t xml:space="preserve">ortsmouth </w:t>
      </w:r>
      <w:r w:rsidRPr="004415A4">
        <w:rPr>
          <w:rFonts w:ascii="Century Gothic" w:hAnsi="Century Gothic" w:cstheme="minorHAnsi"/>
        </w:rPr>
        <w:t>H</w:t>
      </w:r>
      <w:r>
        <w:rPr>
          <w:rFonts w:ascii="Century Gothic" w:hAnsi="Century Gothic" w:cstheme="minorHAnsi"/>
        </w:rPr>
        <w:t xml:space="preserve">ospitals University Trust </w:t>
      </w:r>
      <w:r w:rsidRPr="004415A4">
        <w:rPr>
          <w:rFonts w:ascii="Century Gothic" w:hAnsi="Century Gothic" w:cstheme="minorHAnsi"/>
        </w:rPr>
        <w:t>M</w:t>
      </w:r>
      <w:r>
        <w:rPr>
          <w:rFonts w:ascii="Century Gothic" w:hAnsi="Century Gothic" w:cstheme="minorHAnsi"/>
        </w:rPr>
        <w:t xml:space="preserve">ental </w:t>
      </w:r>
      <w:r w:rsidRPr="004415A4">
        <w:rPr>
          <w:rFonts w:ascii="Century Gothic" w:hAnsi="Century Gothic" w:cstheme="minorHAnsi"/>
        </w:rPr>
        <w:t>H</w:t>
      </w:r>
      <w:r>
        <w:rPr>
          <w:rFonts w:ascii="Century Gothic" w:hAnsi="Century Gothic" w:cstheme="minorHAnsi"/>
        </w:rPr>
        <w:t>ealth</w:t>
      </w:r>
      <w:r w:rsidRPr="004415A4">
        <w:rPr>
          <w:rFonts w:ascii="Century Gothic" w:hAnsi="Century Gothic" w:cstheme="minorHAnsi"/>
        </w:rPr>
        <w:t xml:space="preserve"> Board</w:t>
      </w:r>
      <w:r w:rsidR="005F01A9">
        <w:rPr>
          <w:rFonts w:ascii="Century Gothic" w:hAnsi="Century Gothic" w:cstheme="minorHAnsi"/>
        </w:rPr>
        <w:t xml:space="preserve">  (PHUT MHB)</w:t>
      </w:r>
    </w:p>
    <w:p w14:paraId="2217761F" w14:textId="63CBDF9F"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P</w:t>
      </w:r>
      <w:r>
        <w:rPr>
          <w:rFonts w:ascii="Century Gothic" w:hAnsi="Century Gothic" w:cstheme="minorHAnsi"/>
        </w:rPr>
        <w:t xml:space="preserve">ortsmouth </w:t>
      </w:r>
      <w:r w:rsidRPr="004415A4">
        <w:rPr>
          <w:rFonts w:ascii="Century Gothic" w:hAnsi="Century Gothic" w:cstheme="minorHAnsi"/>
        </w:rPr>
        <w:t>S</w:t>
      </w:r>
      <w:r>
        <w:rPr>
          <w:rFonts w:ascii="Century Gothic" w:hAnsi="Century Gothic" w:cstheme="minorHAnsi"/>
        </w:rPr>
        <w:t xml:space="preserve">afeguarding </w:t>
      </w:r>
      <w:r w:rsidRPr="004415A4">
        <w:rPr>
          <w:rFonts w:ascii="Century Gothic" w:hAnsi="Century Gothic" w:cstheme="minorHAnsi"/>
        </w:rPr>
        <w:t>A</w:t>
      </w:r>
      <w:r>
        <w:rPr>
          <w:rFonts w:ascii="Century Gothic" w:hAnsi="Century Gothic" w:cstheme="minorHAnsi"/>
        </w:rPr>
        <w:t xml:space="preserve">dults </w:t>
      </w:r>
      <w:r w:rsidRPr="004415A4">
        <w:rPr>
          <w:rFonts w:ascii="Century Gothic" w:hAnsi="Century Gothic" w:cstheme="minorHAnsi"/>
        </w:rPr>
        <w:t>B</w:t>
      </w:r>
      <w:r>
        <w:rPr>
          <w:rFonts w:ascii="Century Gothic" w:hAnsi="Century Gothic" w:cstheme="minorHAnsi"/>
        </w:rPr>
        <w:t>oard</w:t>
      </w:r>
      <w:r w:rsidRPr="004415A4">
        <w:rPr>
          <w:rFonts w:ascii="Century Gothic" w:hAnsi="Century Gothic" w:cstheme="minorHAnsi"/>
        </w:rPr>
        <w:t xml:space="preserve"> Engagement Sub Group</w:t>
      </w:r>
    </w:p>
    <w:p w14:paraId="791B3E01" w14:textId="4E616AB4"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Solent NHS Trust volunteer celebration event at Highpoint</w:t>
      </w:r>
    </w:p>
    <w:p w14:paraId="252695CA" w14:textId="32366AB2"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 xml:space="preserve">Air Quality and Active Travel Board </w:t>
      </w:r>
    </w:p>
    <w:p w14:paraId="544D2FBD" w14:textId="1E4234C9" w:rsidR="004415A4" w:rsidRPr="004415A4" w:rsidRDefault="004415A4" w:rsidP="000956D0">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Portsmouth City Council Health and Wellbeing Board</w:t>
      </w:r>
    </w:p>
    <w:p w14:paraId="302D38D5" w14:textId="40DE68C5"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 xml:space="preserve">Health &amp; Care Portsmouth Partnership Board – ICB Portsmouth </w:t>
      </w:r>
    </w:p>
    <w:p w14:paraId="51EA0EAE" w14:textId="0B426AD2"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 xml:space="preserve">Combatting Drugs Partnership meetings </w:t>
      </w:r>
    </w:p>
    <w:p w14:paraId="1B42181B" w14:textId="21E61328"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Solent NHS Trust</w:t>
      </w:r>
      <w:r>
        <w:rPr>
          <w:rFonts w:ascii="Century Gothic" w:hAnsi="Century Gothic" w:cstheme="minorHAnsi"/>
        </w:rPr>
        <w:t xml:space="preserve"> </w:t>
      </w:r>
      <w:r w:rsidRPr="004415A4">
        <w:rPr>
          <w:rFonts w:ascii="Century Gothic" w:hAnsi="Century Gothic" w:cstheme="minorHAnsi"/>
        </w:rPr>
        <w:t>Community Engagement Group</w:t>
      </w:r>
      <w:r>
        <w:rPr>
          <w:rFonts w:ascii="Century Gothic" w:hAnsi="Century Gothic" w:cstheme="minorHAnsi"/>
        </w:rPr>
        <w:t xml:space="preserve"> (</w:t>
      </w:r>
      <w:r w:rsidRPr="004415A4">
        <w:rPr>
          <w:rFonts w:ascii="Century Gothic" w:hAnsi="Century Gothic" w:cstheme="minorHAnsi"/>
        </w:rPr>
        <w:t>Engagement &amp; Inclusion Committee</w:t>
      </w:r>
      <w:r>
        <w:rPr>
          <w:rFonts w:ascii="Century Gothic" w:hAnsi="Century Gothic" w:cstheme="minorHAnsi"/>
        </w:rPr>
        <w:t>)</w:t>
      </w:r>
    </w:p>
    <w:p w14:paraId="51A3970E" w14:textId="7C507B57"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 xml:space="preserve">a new Advisory Group feeding into the Combatting Drugs Partnership, this looks at services and provision for those with alcohol, substance misuse or homelessness issues. </w:t>
      </w:r>
    </w:p>
    <w:p w14:paraId="0BE6C65C" w14:textId="3EB8DF14" w:rsidR="004415A4" w:rsidRPr="004415A4" w:rsidRDefault="004415A4" w:rsidP="004415A4">
      <w:pPr>
        <w:pStyle w:val="ListParagraph"/>
        <w:numPr>
          <w:ilvl w:val="0"/>
          <w:numId w:val="12"/>
        </w:numPr>
        <w:spacing w:after="160" w:line="259" w:lineRule="auto"/>
        <w:ind w:left="360"/>
        <w:rPr>
          <w:rFonts w:ascii="Century Gothic" w:hAnsi="Century Gothic" w:cstheme="minorHAnsi"/>
        </w:rPr>
      </w:pPr>
      <w:r w:rsidRPr="004415A4">
        <w:rPr>
          <w:rFonts w:ascii="Century Gothic" w:hAnsi="Century Gothic" w:cstheme="minorHAnsi"/>
        </w:rPr>
        <w:t xml:space="preserve">later this week </w:t>
      </w:r>
      <w:r>
        <w:rPr>
          <w:rFonts w:ascii="Century Gothic" w:hAnsi="Century Gothic" w:cstheme="minorHAnsi"/>
        </w:rPr>
        <w:t xml:space="preserve">on </w:t>
      </w:r>
      <w:r w:rsidRPr="004415A4">
        <w:rPr>
          <w:rFonts w:ascii="Century Gothic" w:hAnsi="Century Gothic" w:cstheme="minorHAnsi"/>
        </w:rPr>
        <w:t xml:space="preserve">judging panel with the Solent NHS Trust CEO and a NED for the first of the Trust’s monthly Heart </w:t>
      </w:r>
      <w:r>
        <w:rPr>
          <w:rFonts w:ascii="Century Gothic" w:hAnsi="Century Gothic" w:cstheme="minorHAnsi"/>
        </w:rPr>
        <w:t>a</w:t>
      </w:r>
      <w:r w:rsidRPr="004415A4">
        <w:rPr>
          <w:rFonts w:ascii="Century Gothic" w:hAnsi="Century Gothic" w:cstheme="minorHAnsi"/>
        </w:rPr>
        <w:t xml:space="preserve">wards </w:t>
      </w:r>
      <w:r>
        <w:rPr>
          <w:rFonts w:ascii="Century Gothic" w:hAnsi="Century Gothic" w:cstheme="minorHAnsi"/>
        </w:rPr>
        <w:t xml:space="preserve">for </w:t>
      </w:r>
      <w:r w:rsidRPr="004415A4">
        <w:rPr>
          <w:rFonts w:ascii="Century Gothic" w:hAnsi="Century Gothic" w:cstheme="minorHAnsi"/>
        </w:rPr>
        <w:t>colleague, team and leader of the month.</w:t>
      </w:r>
    </w:p>
    <w:p w14:paraId="571F6DFF" w14:textId="31FE4EB8" w:rsidR="004415A4" w:rsidRPr="00F453AC" w:rsidRDefault="004415A4" w:rsidP="009526EA">
      <w:pPr>
        <w:pStyle w:val="ListParagraph"/>
        <w:numPr>
          <w:ilvl w:val="0"/>
          <w:numId w:val="12"/>
        </w:numPr>
        <w:spacing w:after="160" w:line="259" w:lineRule="auto"/>
        <w:ind w:left="360"/>
        <w:rPr>
          <w:rFonts w:ascii="Century Gothic" w:hAnsi="Century Gothic" w:cstheme="minorHAnsi"/>
        </w:rPr>
      </w:pPr>
      <w:r w:rsidRPr="00F453AC">
        <w:rPr>
          <w:rFonts w:ascii="Century Gothic" w:hAnsi="Century Gothic" w:cstheme="minorHAnsi"/>
        </w:rPr>
        <w:t>Recently Siobhain, Anthony and myself went through our meetings list to review our attendance as the number</w:t>
      </w:r>
      <w:r w:rsidR="00F453AC" w:rsidRPr="00F453AC">
        <w:rPr>
          <w:rFonts w:ascii="Century Gothic" w:hAnsi="Century Gothic" w:cstheme="minorHAnsi"/>
        </w:rPr>
        <w:t xml:space="preserve"> </w:t>
      </w:r>
      <w:r w:rsidRPr="00F453AC">
        <w:rPr>
          <w:rFonts w:ascii="Century Gothic" w:hAnsi="Century Gothic" w:cstheme="minorHAnsi"/>
        </w:rPr>
        <w:t>was getting unsustainable</w:t>
      </w:r>
      <w:r w:rsidR="00F453AC" w:rsidRPr="00F453AC">
        <w:rPr>
          <w:rFonts w:ascii="Century Gothic" w:hAnsi="Century Gothic" w:cstheme="minorHAnsi"/>
        </w:rPr>
        <w:t>. W</w:t>
      </w:r>
      <w:r w:rsidRPr="00F453AC">
        <w:rPr>
          <w:rFonts w:ascii="Century Gothic" w:hAnsi="Century Gothic" w:cstheme="minorHAnsi"/>
        </w:rPr>
        <w:t xml:space="preserve">e </w:t>
      </w:r>
      <w:r w:rsidR="00F453AC" w:rsidRPr="00F453AC">
        <w:rPr>
          <w:rFonts w:ascii="Century Gothic" w:hAnsi="Century Gothic" w:cstheme="minorHAnsi"/>
        </w:rPr>
        <w:t xml:space="preserve">will </w:t>
      </w:r>
      <w:r w:rsidRPr="00F453AC">
        <w:rPr>
          <w:rFonts w:ascii="Century Gothic" w:hAnsi="Century Gothic" w:cstheme="minorHAnsi"/>
        </w:rPr>
        <w:t xml:space="preserve">focus on strategic meetings where we can truly represent the patient, carer and citizen voice. </w:t>
      </w:r>
      <w:r w:rsidR="00F453AC" w:rsidRPr="00F453AC">
        <w:rPr>
          <w:rFonts w:ascii="Century Gothic" w:hAnsi="Century Gothic" w:cstheme="minorHAnsi"/>
        </w:rPr>
        <w:t xml:space="preserve"> </w:t>
      </w:r>
    </w:p>
    <w:p w14:paraId="6BCBC4BF" w14:textId="3E37956E" w:rsidR="004415A4" w:rsidRPr="004415A4" w:rsidRDefault="004415A4" w:rsidP="004415A4">
      <w:pPr>
        <w:rPr>
          <w:rFonts w:ascii="Century Gothic" w:hAnsi="Century Gothic" w:cstheme="minorHAnsi"/>
        </w:rPr>
      </w:pPr>
      <w:r w:rsidRPr="004415A4">
        <w:rPr>
          <w:rFonts w:ascii="Century Gothic" w:hAnsi="Century Gothic" w:cstheme="minorHAnsi"/>
        </w:rPr>
        <w:t>Also I’ve been attending my own GP Surgery</w:t>
      </w:r>
      <w:r w:rsidR="00F453AC">
        <w:rPr>
          <w:rFonts w:ascii="Century Gothic" w:hAnsi="Century Gothic" w:cstheme="minorHAnsi"/>
        </w:rPr>
        <w:t xml:space="preserve"> </w:t>
      </w:r>
      <w:r w:rsidRPr="004415A4">
        <w:rPr>
          <w:rFonts w:ascii="Century Gothic" w:hAnsi="Century Gothic" w:cstheme="minorHAnsi"/>
        </w:rPr>
        <w:t>Partnership P</w:t>
      </w:r>
      <w:r w:rsidR="00F453AC">
        <w:rPr>
          <w:rFonts w:ascii="Century Gothic" w:hAnsi="Century Gothic" w:cstheme="minorHAnsi"/>
        </w:rPr>
        <w:t xml:space="preserve">atient </w:t>
      </w:r>
      <w:r w:rsidRPr="004415A4">
        <w:rPr>
          <w:rFonts w:ascii="Century Gothic" w:hAnsi="Century Gothic" w:cstheme="minorHAnsi"/>
        </w:rPr>
        <w:t>P</w:t>
      </w:r>
      <w:r w:rsidR="00F453AC">
        <w:rPr>
          <w:rFonts w:ascii="Century Gothic" w:hAnsi="Century Gothic" w:cstheme="minorHAnsi"/>
        </w:rPr>
        <w:t xml:space="preserve">articipation </w:t>
      </w:r>
      <w:r w:rsidRPr="004415A4">
        <w:rPr>
          <w:rFonts w:ascii="Century Gothic" w:hAnsi="Century Gothic" w:cstheme="minorHAnsi"/>
        </w:rPr>
        <w:t>G</w:t>
      </w:r>
      <w:r w:rsidR="00F453AC">
        <w:rPr>
          <w:rFonts w:ascii="Century Gothic" w:hAnsi="Century Gothic" w:cstheme="minorHAnsi"/>
        </w:rPr>
        <w:t>roup (PPG)</w:t>
      </w:r>
      <w:r w:rsidRPr="004415A4">
        <w:rPr>
          <w:rFonts w:ascii="Century Gothic" w:hAnsi="Century Gothic" w:cstheme="minorHAnsi"/>
        </w:rPr>
        <w:t xml:space="preserve"> where I’m Vice Chair plus I attend the U</w:t>
      </w:r>
      <w:r w:rsidR="00F453AC">
        <w:rPr>
          <w:rFonts w:ascii="Century Gothic" w:hAnsi="Century Gothic" w:cstheme="minorHAnsi"/>
        </w:rPr>
        <w:t xml:space="preserve">rgent </w:t>
      </w:r>
      <w:r w:rsidRPr="004415A4">
        <w:rPr>
          <w:rFonts w:ascii="Century Gothic" w:hAnsi="Century Gothic" w:cstheme="minorHAnsi"/>
        </w:rPr>
        <w:t>T</w:t>
      </w:r>
      <w:r w:rsidR="00F453AC">
        <w:rPr>
          <w:rFonts w:ascii="Century Gothic" w:hAnsi="Century Gothic" w:cstheme="minorHAnsi"/>
        </w:rPr>
        <w:t xml:space="preserve">reatment </w:t>
      </w:r>
      <w:r w:rsidRPr="004415A4">
        <w:rPr>
          <w:rFonts w:ascii="Century Gothic" w:hAnsi="Century Gothic" w:cstheme="minorHAnsi"/>
        </w:rPr>
        <w:t>C</w:t>
      </w:r>
      <w:r w:rsidR="00F453AC">
        <w:rPr>
          <w:rFonts w:ascii="Century Gothic" w:hAnsi="Century Gothic" w:cstheme="minorHAnsi"/>
        </w:rPr>
        <w:t xml:space="preserve">entre </w:t>
      </w:r>
      <w:r w:rsidRPr="004415A4">
        <w:rPr>
          <w:rFonts w:ascii="Century Gothic" w:hAnsi="Century Gothic" w:cstheme="minorHAnsi"/>
        </w:rPr>
        <w:t xml:space="preserve"> PPG where I’m Chair</w:t>
      </w:r>
      <w:r w:rsidR="00F453AC">
        <w:rPr>
          <w:rFonts w:ascii="Century Gothic" w:hAnsi="Century Gothic" w:cstheme="minorHAnsi"/>
        </w:rPr>
        <w:t>.</w:t>
      </w:r>
    </w:p>
    <w:p w14:paraId="04B83E34" w14:textId="77777777" w:rsidR="00C0233E" w:rsidRDefault="00C0233E" w:rsidP="00C01581">
      <w:pPr>
        <w:spacing w:after="0" w:line="240" w:lineRule="auto"/>
        <w:rPr>
          <w:rFonts w:ascii="Century Gothic" w:hAnsi="Century Gothic" w:cs="Times New Roman"/>
          <w:b/>
          <w:bCs/>
          <w:color w:val="000000" w:themeColor="text1"/>
          <w:u w:val="single"/>
        </w:rPr>
      </w:pPr>
    </w:p>
    <w:p w14:paraId="4F24C07D" w14:textId="48050C5E" w:rsidR="00C0233E" w:rsidRDefault="00C01581" w:rsidP="00C01581">
      <w:pPr>
        <w:spacing w:after="0" w:line="240" w:lineRule="auto"/>
        <w:rPr>
          <w:rFonts w:ascii="Century Gothic" w:hAnsi="Century Gothic" w:cs="Times New Roman"/>
          <w:b/>
          <w:bCs/>
          <w:color w:val="000000" w:themeColor="text1"/>
          <w:u w:val="single"/>
        </w:rPr>
      </w:pPr>
      <w:r w:rsidRPr="0016799D">
        <w:rPr>
          <w:rFonts w:ascii="Century Gothic" w:hAnsi="Century Gothic" w:cs="Times New Roman"/>
          <w:b/>
          <w:bCs/>
          <w:color w:val="000000" w:themeColor="text1"/>
          <w:u w:val="single"/>
        </w:rPr>
        <w:t xml:space="preserve">Item </w:t>
      </w:r>
      <w:r w:rsidR="002813A1" w:rsidRPr="0016799D">
        <w:rPr>
          <w:rFonts w:ascii="Century Gothic" w:hAnsi="Century Gothic" w:cs="Times New Roman"/>
          <w:b/>
          <w:bCs/>
          <w:color w:val="000000" w:themeColor="text1"/>
          <w:u w:val="single"/>
        </w:rPr>
        <w:t>5</w:t>
      </w:r>
      <w:r w:rsidRPr="0016799D">
        <w:rPr>
          <w:rFonts w:ascii="Century Gothic" w:hAnsi="Century Gothic" w:cs="Times New Roman"/>
          <w:b/>
          <w:bCs/>
          <w:color w:val="000000" w:themeColor="text1"/>
          <w:u w:val="single"/>
        </w:rPr>
        <w:t>: Operational update on Healthwatch Service</w:t>
      </w:r>
      <w:r w:rsidR="00B0068D" w:rsidRPr="0016799D">
        <w:rPr>
          <w:rFonts w:ascii="Century Gothic" w:hAnsi="Century Gothic" w:cs="Times New Roman"/>
          <w:b/>
          <w:bCs/>
          <w:color w:val="000000" w:themeColor="text1"/>
          <w:u w:val="single"/>
        </w:rPr>
        <w:t>:</w:t>
      </w:r>
      <w:r w:rsidR="00C0233E">
        <w:rPr>
          <w:rFonts w:ascii="Century Gothic" w:hAnsi="Century Gothic" w:cs="Times New Roman"/>
          <w:b/>
          <w:bCs/>
          <w:color w:val="000000" w:themeColor="text1"/>
          <w:u w:val="single"/>
        </w:rPr>
        <w:t xml:space="preserve"> </w:t>
      </w:r>
    </w:p>
    <w:p w14:paraId="737CC9C7" w14:textId="5558EA63" w:rsidR="00C01581" w:rsidRPr="0016799D" w:rsidRDefault="002813A1" w:rsidP="00C01581">
      <w:pPr>
        <w:spacing w:after="0" w:line="240" w:lineRule="auto"/>
        <w:rPr>
          <w:rFonts w:ascii="Century Gothic" w:hAnsi="Century Gothic" w:cs="Times New Roman"/>
          <w:color w:val="000000" w:themeColor="text1"/>
        </w:rPr>
      </w:pPr>
      <w:r w:rsidRPr="0016799D">
        <w:rPr>
          <w:rFonts w:ascii="Century Gothic" w:hAnsi="Century Gothic" w:cs="Times New Roman"/>
          <w:color w:val="000000" w:themeColor="text1"/>
        </w:rPr>
        <w:t xml:space="preserve">Healthwatch Portsmouth Manager provided </w:t>
      </w:r>
      <w:r w:rsidR="00E22E86" w:rsidRPr="0016799D">
        <w:rPr>
          <w:rFonts w:ascii="Century Gothic" w:hAnsi="Century Gothic" w:cs="Times New Roman"/>
          <w:color w:val="000000" w:themeColor="text1"/>
        </w:rPr>
        <w:t xml:space="preserve">the </w:t>
      </w:r>
      <w:r w:rsidR="00C01581" w:rsidRPr="0016799D">
        <w:rPr>
          <w:rFonts w:ascii="Century Gothic" w:hAnsi="Century Gothic" w:cs="Times New Roman"/>
          <w:color w:val="000000" w:themeColor="text1"/>
        </w:rPr>
        <w:t xml:space="preserve">report </w:t>
      </w:r>
      <w:r w:rsidRPr="0016799D">
        <w:rPr>
          <w:rFonts w:ascii="Century Gothic" w:hAnsi="Century Gothic" w:cs="Times New Roman"/>
          <w:color w:val="000000" w:themeColor="text1"/>
        </w:rPr>
        <w:t xml:space="preserve">on </w:t>
      </w:r>
      <w:r w:rsidR="00E22E86" w:rsidRPr="0016799D">
        <w:rPr>
          <w:rFonts w:ascii="Century Gothic" w:hAnsi="Century Gothic" w:cs="Times New Roman"/>
          <w:color w:val="000000" w:themeColor="text1"/>
        </w:rPr>
        <w:t xml:space="preserve">HWP </w:t>
      </w:r>
      <w:r w:rsidRPr="0016799D">
        <w:rPr>
          <w:rFonts w:ascii="Century Gothic" w:hAnsi="Century Gothic" w:cs="Times New Roman"/>
          <w:color w:val="000000" w:themeColor="text1"/>
        </w:rPr>
        <w:t xml:space="preserve">activities </w:t>
      </w:r>
      <w:r w:rsidR="00E22E86" w:rsidRPr="0016799D">
        <w:rPr>
          <w:rFonts w:ascii="Century Gothic" w:hAnsi="Century Gothic" w:cs="Times New Roman"/>
          <w:color w:val="000000" w:themeColor="text1"/>
        </w:rPr>
        <w:t>(October</w:t>
      </w:r>
      <w:r w:rsidR="00F453AC">
        <w:rPr>
          <w:rFonts w:ascii="Century Gothic" w:hAnsi="Century Gothic" w:cs="Times New Roman"/>
          <w:color w:val="000000" w:themeColor="text1"/>
        </w:rPr>
        <w:t>-Dec)</w:t>
      </w:r>
      <w:r w:rsidR="00E22E86" w:rsidRPr="0016799D">
        <w:rPr>
          <w:rFonts w:ascii="Century Gothic" w:hAnsi="Century Gothic" w:cs="Times New Roman"/>
          <w:color w:val="000000" w:themeColor="text1"/>
        </w:rPr>
        <w:t xml:space="preserve"> including </w:t>
      </w:r>
      <w:r w:rsidR="00C01581" w:rsidRPr="0016799D">
        <w:rPr>
          <w:rFonts w:ascii="Century Gothic" w:hAnsi="Century Gothic" w:cs="Times New Roman"/>
          <w:color w:val="000000" w:themeColor="text1"/>
        </w:rPr>
        <w:t xml:space="preserve">links to </w:t>
      </w:r>
      <w:r w:rsidR="00E22E86" w:rsidRPr="0016799D">
        <w:rPr>
          <w:rFonts w:ascii="Century Gothic" w:hAnsi="Century Gothic" w:cs="Times New Roman"/>
          <w:color w:val="000000" w:themeColor="text1"/>
        </w:rPr>
        <w:t xml:space="preserve">all </w:t>
      </w:r>
      <w:r w:rsidR="00C01581" w:rsidRPr="0016799D">
        <w:rPr>
          <w:rFonts w:ascii="Century Gothic" w:hAnsi="Century Gothic" w:cs="Times New Roman"/>
          <w:color w:val="000000" w:themeColor="text1"/>
        </w:rPr>
        <w:t xml:space="preserve">documents </w:t>
      </w:r>
      <w:r w:rsidR="00E22E86" w:rsidRPr="0016799D">
        <w:rPr>
          <w:rFonts w:ascii="Century Gothic" w:hAnsi="Century Gothic" w:cs="Times New Roman"/>
          <w:color w:val="000000" w:themeColor="text1"/>
        </w:rPr>
        <w:t xml:space="preserve">mentioned. The report </w:t>
      </w:r>
      <w:r w:rsidR="004A0FAA">
        <w:rPr>
          <w:rFonts w:ascii="Century Gothic" w:hAnsi="Century Gothic" w:cs="Times New Roman"/>
          <w:color w:val="000000" w:themeColor="text1"/>
        </w:rPr>
        <w:t xml:space="preserve">was </w:t>
      </w:r>
      <w:r w:rsidR="00E22E86" w:rsidRPr="0016799D">
        <w:rPr>
          <w:rFonts w:ascii="Century Gothic" w:hAnsi="Century Gothic" w:cs="Times New Roman"/>
          <w:color w:val="000000" w:themeColor="text1"/>
        </w:rPr>
        <w:t>published after the meeting.</w:t>
      </w:r>
    </w:p>
    <w:p w14:paraId="4EEAB767" w14:textId="3B147E9F" w:rsidR="00F453AC" w:rsidRDefault="00000000" w:rsidP="00C01581">
      <w:pPr>
        <w:spacing w:after="0" w:line="240" w:lineRule="auto"/>
        <w:rPr>
          <w:rFonts w:ascii="Century Gothic" w:hAnsi="Century Gothic" w:cs="Times New Roman"/>
          <w:color w:val="FF0000"/>
          <w:sz w:val="36"/>
          <w:szCs w:val="36"/>
        </w:rPr>
      </w:pPr>
      <w:hyperlink r:id="rId9" w:history="1">
        <w:r w:rsidR="00F453AC" w:rsidRPr="00F453AC">
          <w:rPr>
            <w:rStyle w:val="Hyperlink"/>
          </w:rPr>
          <w:t>Report from Healthwatch Portsmouth Manager</w:t>
        </w:r>
      </w:hyperlink>
    </w:p>
    <w:p w14:paraId="503A00DE" w14:textId="77777777" w:rsidR="004A0FAA" w:rsidRDefault="004A0FAA" w:rsidP="00C24C17">
      <w:pPr>
        <w:spacing w:after="0" w:line="240" w:lineRule="auto"/>
        <w:rPr>
          <w:rFonts w:ascii="Century Gothic" w:eastAsia="Times New Roman" w:hAnsi="Century Gothic" w:cs="Times New Roman"/>
          <w:lang w:eastAsia="en-GB"/>
        </w:rPr>
      </w:pPr>
    </w:p>
    <w:p w14:paraId="5CE9721F" w14:textId="1E4B35D4" w:rsidR="0004586A" w:rsidRDefault="0004586A" w:rsidP="00C24C17">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A question was raised from the public about whether the 1.6% of patients described as ‘having high needs’ were the same people who were showing up very regularly in the </w:t>
      </w:r>
      <w:r>
        <w:rPr>
          <w:rFonts w:ascii="Century Gothic" w:eastAsia="Times New Roman" w:hAnsi="Century Gothic" w:cs="Times New Roman"/>
          <w:lang w:eastAsia="en-GB"/>
        </w:rPr>
        <w:lastRenderedPageBreak/>
        <w:t xml:space="preserve">figures collated?   PI was able to respond to the question saying that the figure of 1.6% was representing a range of people with high needs over time rather that it being a smaller number of people repeatedly showing in the data collected. </w:t>
      </w:r>
    </w:p>
    <w:p w14:paraId="66D9782A" w14:textId="5BC98959" w:rsidR="0004586A" w:rsidRDefault="0004586A" w:rsidP="00C24C17">
      <w:pPr>
        <w:spacing w:after="0" w:line="240" w:lineRule="auto"/>
        <w:rPr>
          <w:rFonts w:ascii="Century Gothic" w:eastAsia="Times New Roman" w:hAnsi="Century Gothic" w:cs="Times New Roman"/>
          <w:lang w:eastAsia="en-GB"/>
        </w:rPr>
      </w:pPr>
    </w:p>
    <w:p w14:paraId="3DB3CE06" w14:textId="3CD7EDD3" w:rsidR="00275BCB" w:rsidRDefault="0004586A" w:rsidP="00275BCB">
      <w:pPr>
        <w:rPr>
          <w:rFonts w:ascii="Century Gothic" w:hAnsi="Century Gothic"/>
        </w:rPr>
      </w:pPr>
      <w:r>
        <w:rPr>
          <w:rFonts w:ascii="Century Gothic" w:eastAsia="Times New Roman" w:hAnsi="Century Gothic" w:cs="Times New Roman"/>
          <w:lang w:eastAsia="en-GB"/>
        </w:rPr>
        <w:t xml:space="preserve">SM said she would chase the minutes of the SCAS meeting in November. </w:t>
      </w:r>
      <w:r w:rsidR="00275BCB">
        <w:rPr>
          <w:rFonts w:ascii="Century Gothic" w:eastAsia="Times New Roman" w:hAnsi="Century Gothic" w:cs="Times New Roman"/>
          <w:lang w:eastAsia="en-GB"/>
        </w:rPr>
        <w:t xml:space="preserve">  On 9</w:t>
      </w:r>
      <w:r w:rsidR="00275BCB" w:rsidRPr="00275BCB">
        <w:rPr>
          <w:rFonts w:ascii="Century Gothic" w:eastAsia="Times New Roman" w:hAnsi="Century Gothic" w:cs="Times New Roman"/>
          <w:vertAlign w:val="superscript"/>
          <w:lang w:eastAsia="en-GB"/>
        </w:rPr>
        <w:t>th</w:t>
      </w:r>
      <w:r w:rsidR="00275BCB">
        <w:rPr>
          <w:rFonts w:ascii="Century Gothic" w:eastAsia="Times New Roman" w:hAnsi="Century Gothic" w:cs="Times New Roman"/>
          <w:lang w:eastAsia="en-GB"/>
        </w:rPr>
        <w:t xml:space="preserve"> December a stakeholder update was received from SCAS on their I</w:t>
      </w:r>
      <w:r w:rsidR="00275BCB">
        <w:rPr>
          <w:rFonts w:ascii="Century Gothic" w:hAnsi="Century Gothic"/>
        </w:rPr>
        <w:t xml:space="preserve">mprovement Programme, together with a link to their website </w:t>
      </w:r>
      <w:hyperlink r:id="rId10" w:history="1">
        <w:r w:rsidR="00275BCB">
          <w:rPr>
            <w:rStyle w:val="Hyperlink"/>
          </w:rPr>
          <w:t>CQC | South Central Ambulance Service (scas.nhs.uk)</w:t>
        </w:r>
      </w:hyperlink>
    </w:p>
    <w:p w14:paraId="54ECE6D6" w14:textId="54B741F5" w:rsidR="00B5648A" w:rsidRDefault="0004586A" w:rsidP="00C24C17">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 xml:space="preserve">Regarding Targeted Lung Health Checks SA asked about a question included in the patient leaflet in relation to these checks.  The question asks: ‘Have you ever been a smoker?’  SA wondered if the issue of whether a person </w:t>
      </w:r>
      <w:r w:rsidR="00C0233E">
        <w:rPr>
          <w:rFonts w:ascii="Century Gothic" w:eastAsia="Times New Roman" w:hAnsi="Century Gothic" w:cs="Times New Roman"/>
          <w:lang w:eastAsia="en-GB"/>
        </w:rPr>
        <w:t xml:space="preserve">who </w:t>
      </w:r>
      <w:r>
        <w:rPr>
          <w:rFonts w:ascii="Century Gothic" w:eastAsia="Times New Roman" w:hAnsi="Century Gothic" w:cs="Times New Roman"/>
          <w:lang w:eastAsia="en-GB"/>
        </w:rPr>
        <w:t xml:space="preserve">has been exposed to passive smoking could </w:t>
      </w:r>
      <w:r w:rsidR="00C0233E">
        <w:rPr>
          <w:rFonts w:ascii="Century Gothic" w:eastAsia="Times New Roman" w:hAnsi="Century Gothic" w:cs="Times New Roman"/>
          <w:lang w:eastAsia="en-GB"/>
        </w:rPr>
        <w:t xml:space="preserve">also </w:t>
      </w:r>
      <w:r>
        <w:rPr>
          <w:rFonts w:ascii="Century Gothic" w:eastAsia="Times New Roman" w:hAnsi="Century Gothic" w:cs="Times New Roman"/>
          <w:lang w:eastAsia="en-GB"/>
        </w:rPr>
        <w:t xml:space="preserve">be included in the screening programme, being aware though that the purpose of the </w:t>
      </w:r>
      <w:r w:rsidR="004A0FAA">
        <w:rPr>
          <w:rFonts w:ascii="Century Gothic" w:eastAsia="Times New Roman" w:hAnsi="Century Gothic" w:cs="Times New Roman"/>
          <w:lang w:eastAsia="en-GB"/>
        </w:rPr>
        <w:t xml:space="preserve">Targeted </w:t>
      </w:r>
      <w:r>
        <w:rPr>
          <w:rFonts w:ascii="Century Gothic" w:eastAsia="Times New Roman" w:hAnsi="Century Gothic" w:cs="Times New Roman"/>
          <w:lang w:eastAsia="en-GB"/>
        </w:rPr>
        <w:t>Lung Health Check</w:t>
      </w:r>
      <w:r w:rsidR="004A0FAA">
        <w:rPr>
          <w:rFonts w:ascii="Century Gothic" w:eastAsia="Times New Roman" w:hAnsi="Century Gothic" w:cs="Times New Roman"/>
          <w:lang w:eastAsia="en-GB"/>
        </w:rPr>
        <w:t xml:space="preserve"> related to smokers</w:t>
      </w:r>
      <w:r w:rsidR="00C0233E">
        <w:rPr>
          <w:rFonts w:ascii="Century Gothic" w:eastAsia="Times New Roman" w:hAnsi="Century Gothic" w:cs="Times New Roman"/>
          <w:lang w:eastAsia="en-GB"/>
        </w:rPr>
        <w:t xml:space="preserve">? </w:t>
      </w:r>
      <w:r w:rsidR="004A0FAA">
        <w:rPr>
          <w:rFonts w:ascii="Century Gothic" w:eastAsia="Times New Roman" w:hAnsi="Century Gothic" w:cs="Times New Roman"/>
          <w:lang w:eastAsia="en-GB"/>
        </w:rPr>
        <w:t xml:space="preserve"> SM said she would ask.</w:t>
      </w:r>
      <w:r>
        <w:rPr>
          <w:rFonts w:ascii="Century Gothic" w:eastAsia="Times New Roman" w:hAnsi="Century Gothic" w:cs="Times New Roman"/>
          <w:lang w:eastAsia="en-GB"/>
        </w:rPr>
        <w:t xml:space="preserve">  </w:t>
      </w:r>
    </w:p>
    <w:p w14:paraId="1C8DB83B" w14:textId="03E16C34" w:rsidR="004A0FAA" w:rsidRDefault="004A0FAA" w:rsidP="00C24C17">
      <w:pPr>
        <w:spacing w:after="0" w:line="240" w:lineRule="auto"/>
        <w:rPr>
          <w:rFonts w:ascii="Century Gothic" w:eastAsia="Times New Roman" w:hAnsi="Century Gothic" w:cs="Times New Roman"/>
          <w:lang w:eastAsia="en-GB"/>
        </w:rPr>
      </w:pPr>
    </w:p>
    <w:p w14:paraId="7A00C647" w14:textId="7C78F4B8" w:rsidR="004A0FAA" w:rsidRPr="0016799D" w:rsidRDefault="004A0FAA" w:rsidP="00C24C17">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At the end of the Manager’s report Siobhain displayed a series of posters produced by Health and Care Portsmouth that depicted a member of P</w:t>
      </w:r>
      <w:r w:rsidR="00A07FAC">
        <w:rPr>
          <w:rFonts w:ascii="Century Gothic" w:eastAsia="Times New Roman" w:hAnsi="Century Gothic" w:cs="Times New Roman"/>
          <w:lang w:eastAsia="en-GB"/>
        </w:rPr>
        <w:t xml:space="preserve">ortsmouth </w:t>
      </w:r>
      <w:r>
        <w:rPr>
          <w:rFonts w:ascii="Century Gothic" w:eastAsia="Times New Roman" w:hAnsi="Century Gothic" w:cs="Times New Roman"/>
          <w:lang w:eastAsia="en-GB"/>
        </w:rPr>
        <w:t>H</w:t>
      </w:r>
      <w:r w:rsidR="00A07FAC">
        <w:rPr>
          <w:rFonts w:ascii="Century Gothic" w:eastAsia="Times New Roman" w:hAnsi="Century Gothic" w:cs="Times New Roman"/>
          <w:lang w:eastAsia="en-GB"/>
        </w:rPr>
        <w:t xml:space="preserve">ospitals </w:t>
      </w:r>
      <w:r>
        <w:rPr>
          <w:rFonts w:ascii="Century Gothic" w:eastAsia="Times New Roman" w:hAnsi="Century Gothic" w:cs="Times New Roman"/>
          <w:lang w:eastAsia="en-GB"/>
        </w:rPr>
        <w:t>U</w:t>
      </w:r>
      <w:r w:rsidR="00A07FAC">
        <w:rPr>
          <w:rFonts w:ascii="Century Gothic" w:eastAsia="Times New Roman" w:hAnsi="Century Gothic" w:cs="Times New Roman"/>
          <w:lang w:eastAsia="en-GB"/>
        </w:rPr>
        <w:t xml:space="preserve">niversity </w:t>
      </w:r>
      <w:r>
        <w:rPr>
          <w:rFonts w:ascii="Century Gothic" w:eastAsia="Times New Roman" w:hAnsi="Century Gothic" w:cs="Times New Roman"/>
          <w:lang w:eastAsia="en-GB"/>
        </w:rPr>
        <w:t>T</w:t>
      </w:r>
      <w:r w:rsidR="00A07FAC">
        <w:rPr>
          <w:rFonts w:ascii="Century Gothic" w:eastAsia="Times New Roman" w:hAnsi="Century Gothic" w:cs="Times New Roman"/>
          <w:lang w:eastAsia="en-GB"/>
        </w:rPr>
        <w:t>rust (PHUT)</w:t>
      </w:r>
      <w:r>
        <w:rPr>
          <w:rFonts w:ascii="Century Gothic" w:eastAsia="Times New Roman" w:hAnsi="Century Gothic" w:cs="Times New Roman"/>
          <w:lang w:eastAsia="en-GB"/>
        </w:rPr>
        <w:t xml:space="preserve"> staff stood outside the QA </w:t>
      </w:r>
      <w:r w:rsidR="00A07FAC">
        <w:rPr>
          <w:rFonts w:ascii="Century Gothic" w:eastAsia="Times New Roman" w:hAnsi="Century Gothic" w:cs="Times New Roman"/>
          <w:lang w:eastAsia="en-GB"/>
        </w:rPr>
        <w:t xml:space="preserve">Hospital </w:t>
      </w:r>
      <w:r>
        <w:rPr>
          <w:rFonts w:ascii="Century Gothic" w:eastAsia="Times New Roman" w:hAnsi="Century Gothic" w:cs="Times New Roman"/>
          <w:lang w:eastAsia="en-GB"/>
        </w:rPr>
        <w:t xml:space="preserve">Emergency Department </w:t>
      </w:r>
      <w:r w:rsidR="00A07FAC">
        <w:rPr>
          <w:rFonts w:ascii="Century Gothic" w:eastAsia="Times New Roman" w:hAnsi="Century Gothic" w:cs="Times New Roman"/>
          <w:lang w:eastAsia="en-GB"/>
        </w:rPr>
        <w:t>(ED)</w:t>
      </w:r>
      <w:r>
        <w:rPr>
          <w:rFonts w:ascii="Century Gothic" w:eastAsia="Times New Roman" w:hAnsi="Century Gothic" w:cs="Times New Roman"/>
          <w:lang w:eastAsia="en-GB"/>
        </w:rPr>
        <w:t xml:space="preserve">stating her “Christmas Wish was that she did not see patients in the ED”.  Siobhain said she had not </w:t>
      </w:r>
      <w:r w:rsidR="00867B76">
        <w:rPr>
          <w:rFonts w:ascii="Century Gothic" w:eastAsia="Times New Roman" w:hAnsi="Century Gothic" w:cs="Times New Roman"/>
          <w:lang w:eastAsia="en-GB"/>
        </w:rPr>
        <w:t xml:space="preserve">circulated electronically </w:t>
      </w:r>
      <w:r>
        <w:rPr>
          <w:rFonts w:ascii="Century Gothic" w:eastAsia="Times New Roman" w:hAnsi="Century Gothic" w:cs="Times New Roman"/>
          <w:lang w:eastAsia="en-GB"/>
        </w:rPr>
        <w:t>these draft posters but wanted meeting attendees’ feedback on the general message that the posters conveyed to patients.  All in the room agreed that the sentiment in the posters was unfortunately negative and they did not feel that the posters would be a good thing to publish</w:t>
      </w:r>
      <w:r w:rsidR="004F23DB">
        <w:rPr>
          <w:rFonts w:ascii="Century Gothic" w:eastAsia="Times New Roman" w:hAnsi="Century Gothic" w:cs="Times New Roman"/>
          <w:lang w:eastAsia="en-GB"/>
        </w:rPr>
        <w:t xml:space="preserve"> on the PHUT website or their social media platforms</w:t>
      </w:r>
      <w:r>
        <w:rPr>
          <w:rFonts w:ascii="Century Gothic" w:eastAsia="Times New Roman" w:hAnsi="Century Gothic" w:cs="Times New Roman"/>
          <w:lang w:eastAsia="en-GB"/>
        </w:rPr>
        <w:t xml:space="preserve">.  SM fed this back to PHUT.  </w:t>
      </w:r>
      <w:r w:rsidR="00EA3664">
        <w:rPr>
          <w:rFonts w:ascii="Century Gothic" w:eastAsia="Times New Roman" w:hAnsi="Century Gothic" w:cs="Times New Roman"/>
          <w:lang w:eastAsia="en-GB"/>
        </w:rPr>
        <w:t>Siobhain learned in the New Year that t</w:t>
      </w:r>
      <w:r>
        <w:rPr>
          <w:rFonts w:ascii="Century Gothic" w:eastAsia="Times New Roman" w:hAnsi="Century Gothic" w:cs="Times New Roman"/>
          <w:lang w:eastAsia="en-GB"/>
        </w:rPr>
        <w:t xml:space="preserve">he posters </w:t>
      </w:r>
      <w:r w:rsidR="00EA3664">
        <w:rPr>
          <w:rFonts w:ascii="Century Gothic" w:eastAsia="Times New Roman" w:hAnsi="Century Gothic" w:cs="Times New Roman"/>
          <w:lang w:eastAsia="en-GB"/>
        </w:rPr>
        <w:t xml:space="preserve">had </w:t>
      </w:r>
      <w:r>
        <w:rPr>
          <w:rFonts w:ascii="Century Gothic" w:eastAsia="Times New Roman" w:hAnsi="Century Gothic" w:cs="Times New Roman"/>
          <w:lang w:eastAsia="en-GB"/>
        </w:rPr>
        <w:t xml:space="preserve">not </w:t>
      </w:r>
      <w:r w:rsidR="00EA3664">
        <w:rPr>
          <w:rFonts w:ascii="Century Gothic" w:eastAsia="Times New Roman" w:hAnsi="Century Gothic" w:cs="Times New Roman"/>
          <w:lang w:eastAsia="en-GB"/>
        </w:rPr>
        <w:t xml:space="preserve">been </w:t>
      </w:r>
      <w:r>
        <w:rPr>
          <w:rFonts w:ascii="Century Gothic" w:eastAsia="Times New Roman" w:hAnsi="Century Gothic" w:cs="Times New Roman"/>
          <w:lang w:eastAsia="en-GB"/>
        </w:rPr>
        <w:t>used by PHUT during the Christmas and New Year period.</w:t>
      </w:r>
    </w:p>
    <w:p w14:paraId="1E148B90" w14:textId="27D30249" w:rsidR="00C24C17" w:rsidRPr="0016799D" w:rsidRDefault="00C24C17" w:rsidP="00C24C17">
      <w:pPr>
        <w:spacing w:after="0" w:line="240" w:lineRule="auto"/>
        <w:rPr>
          <w:rFonts w:ascii="Century Gothic" w:eastAsia="Times New Roman" w:hAnsi="Century Gothic" w:cs="Times New Roman"/>
          <w:lang w:eastAsia="en-GB"/>
        </w:rPr>
      </w:pPr>
    </w:p>
    <w:p w14:paraId="0E04FE9B" w14:textId="2E4363EE" w:rsidR="00FC6BE6" w:rsidRPr="0016799D" w:rsidRDefault="000049AE" w:rsidP="00C24C17">
      <w:pPr>
        <w:spacing w:after="0" w:line="240" w:lineRule="auto"/>
        <w:rPr>
          <w:rFonts w:ascii="Century Gothic" w:eastAsia="Times New Roman" w:hAnsi="Century Gothic" w:cs="Arial"/>
          <w:b/>
          <w:bCs/>
          <w:color w:val="201F1E"/>
          <w:u w:val="single"/>
          <w:bdr w:val="none" w:sz="0" w:space="0" w:color="auto" w:frame="1"/>
          <w:lang w:val="en-US" w:eastAsia="en-GB"/>
        </w:rPr>
      </w:pPr>
      <w:r w:rsidRPr="0016799D">
        <w:rPr>
          <w:rFonts w:ascii="Century Gothic" w:eastAsia="Times New Roman" w:hAnsi="Century Gothic" w:cs="Times New Roman"/>
          <w:b/>
          <w:bCs/>
          <w:u w:val="single"/>
          <w:lang w:eastAsia="en-GB"/>
        </w:rPr>
        <w:t>Item 6.</w:t>
      </w:r>
      <w:r w:rsidR="00DD2B69">
        <w:rPr>
          <w:rFonts w:ascii="Century Gothic" w:eastAsia="Times New Roman" w:hAnsi="Century Gothic" w:cs="Times New Roman"/>
          <w:b/>
          <w:bCs/>
          <w:u w:val="single"/>
          <w:lang w:eastAsia="en-GB"/>
        </w:rPr>
        <w:t>:</w:t>
      </w:r>
      <w:r w:rsidR="00FC6BE6" w:rsidRPr="0016799D">
        <w:rPr>
          <w:rFonts w:ascii="Century Gothic" w:eastAsia="Times New Roman" w:hAnsi="Century Gothic" w:cs="Arial"/>
          <w:b/>
          <w:bCs/>
          <w:color w:val="201F1E"/>
          <w:u w:val="single"/>
          <w:bdr w:val="none" w:sz="0" w:space="0" w:color="auto" w:frame="1"/>
          <w:lang w:val="en-US" w:eastAsia="en-GB"/>
        </w:rPr>
        <w:t>Any other business:</w:t>
      </w:r>
    </w:p>
    <w:p w14:paraId="544637BD" w14:textId="039EA535" w:rsidR="006455B2" w:rsidRPr="0016799D" w:rsidRDefault="006455B2" w:rsidP="006455B2">
      <w:pPr>
        <w:spacing w:after="0" w:line="240" w:lineRule="auto"/>
        <w:rPr>
          <w:rFonts w:ascii="Century Gothic" w:hAnsi="Century Gothic"/>
          <w:color w:val="000000" w:themeColor="text1"/>
        </w:rPr>
      </w:pPr>
      <w:r w:rsidRPr="0016799D">
        <w:rPr>
          <w:rFonts w:ascii="Century Gothic" w:hAnsi="Century Gothic"/>
          <w:color w:val="000000" w:themeColor="text1"/>
        </w:rPr>
        <w:t>No items had been received</w:t>
      </w:r>
      <w:r w:rsidR="00606969" w:rsidRPr="0016799D">
        <w:rPr>
          <w:rFonts w:ascii="Century Gothic" w:hAnsi="Century Gothic"/>
          <w:color w:val="000000" w:themeColor="text1"/>
        </w:rPr>
        <w:t xml:space="preserve"> in advance of the meeting</w:t>
      </w:r>
      <w:r w:rsidRPr="0016799D">
        <w:rPr>
          <w:rFonts w:ascii="Century Gothic" w:hAnsi="Century Gothic"/>
          <w:color w:val="000000" w:themeColor="text1"/>
        </w:rPr>
        <w:t>.</w:t>
      </w:r>
    </w:p>
    <w:p w14:paraId="70C1CF90" w14:textId="77777777" w:rsidR="006455B2" w:rsidRPr="0016799D" w:rsidRDefault="006455B2" w:rsidP="006455B2">
      <w:pPr>
        <w:spacing w:after="0" w:line="240" w:lineRule="auto"/>
        <w:rPr>
          <w:rFonts w:ascii="Century Gothic" w:hAnsi="Century Gothic" w:cs="Times New Roman"/>
          <w:b/>
          <w:bCs/>
          <w:color w:val="000000" w:themeColor="text1"/>
          <w:u w:val="single"/>
        </w:rPr>
      </w:pPr>
    </w:p>
    <w:p w14:paraId="68F5F2BA" w14:textId="77777777" w:rsidR="004A0FAA" w:rsidRDefault="004A0FAA" w:rsidP="006455B2">
      <w:pPr>
        <w:spacing w:after="0" w:line="240" w:lineRule="auto"/>
        <w:rPr>
          <w:rFonts w:ascii="Century Gothic" w:hAnsi="Century Gothic" w:cs="Times New Roman"/>
          <w:b/>
          <w:bCs/>
          <w:color w:val="000000" w:themeColor="text1"/>
          <w:u w:val="single"/>
        </w:rPr>
      </w:pPr>
    </w:p>
    <w:p w14:paraId="24E1333C" w14:textId="15834B8C" w:rsidR="006455B2" w:rsidRPr="0016799D" w:rsidRDefault="006455B2" w:rsidP="006455B2">
      <w:pPr>
        <w:spacing w:after="0" w:line="240" w:lineRule="auto"/>
        <w:rPr>
          <w:rFonts w:ascii="Century Gothic" w:hAnsi="Century Gothic" w:cs="Times New Roman"/>
          <w:b/>
          <w:bCs/>
          <w:color w:val="000000" w:themeColor="text1"/>
          <w:u w:val="single"/>
        </w:rPr>
      </w:pPr>
      <w:r w:rsidRPr="0016799D">
        <w:rPr>
          <w:rFonts w:ascii="Century Gothic" w:hAnsi="Century Gothic" w:cs="Times New Roman"/>
          <w:b/>
          <w:bCs/>
          <w:color w:val="000000" w:themeColor="text1"/>
          <w:u w:val="single"/>
        </w:rPr>
        <w:t xml:space="preserve">Item </w:t>
      </w:r>
      <w:r w:rsidR="00DD2B69">
        <w:rPr>
          <w:rFonts w:ascii="Century Gothic" w:hAnsi="Century Gothic" w:cs="Times New Roman"/>
          <w:b/>
          <w:bCs/>
          <w:color w:val="000000" w:themeColor="text1"/>
          <w:u w:val="single"/>
        </w:rPr>
        <w:t>7</w:t>
      </w:r>
      <w:r w:rsidRPr="0016799D">
        <w:rPr>
          <w:rFonts w:ascii="Century Gothic" w:hAnsi="Century Gothic" w:cs="Times New Roman"/>
          <w:b/>
          <w:bCs/>
          <w:color w:val="000000" w:themeColor="text1"/>
          <w:u w:val="single"/>
        </w:rPr>
        <w:t>:  Questions from the Public</w:t>
      </w:r>
    </w:p>
    <w:p w14:paraId="099346CB" w14:textId="466988D5" w:rsidR="004A0FAA" w:rsidRDefault="004A0FAA" w:rsidP="00C24C17">
      <w:pPr>
        <w:spacing w:after="0" w:line="240" w:lineRule="auto"/>
        <w:rPr>
          <w:rFonts w:ascii="Century Gothic" w:eastAsia="Times New Roman" w:hAnsi="Century Gothic" w:cs="Arial"/>
          <w:color w:val="201F1E"/>
          <w:bdr w:val="none" w:sz="0" w:space="0" w:color="auto" w:frame="1"/>
          <w:lang w:val="en-US" w:eastAsia="en-GB"/>
        </w:rPr>
      </w:pPr>
      <w:r>
        <w:rPr>
          <w:rFonts w:ascii="Century Gothic" w:eastAsia="Times New Roman" w:hAnsi="Century Gothic" w:cs="Arial"/>
          <w:color w:val="201F1E"/>
          <w:bdr w:val="none" w:sz="0" w:space="0" w:color="auto" w:frame="1"/>
          <w:lang w:val="en-US" w:eastAsia="en-GB"/>
        </w:rPr>
        <w:t xml:space="preserve">No additional questions were raised. </w:t>
      </w:r>
    </w:p>
    <w:p w14:paraId="5A954AC6" w14:textId="77777777" w:rsidR="004A0FAA" w:rsidRPr="0016799D" w:rsidRDefault="004A0FAA" w:rsidP="00C24C17">
      <w:pPr>
        <w:spacing w:after="0" w:line="240" w:lineRule="auto"/>
        <w:rPr>
          <w:rFonts w:ascii="Century Gothic" w:eastAsia="Times New Roman" w:hAnsi="Century Gothic" w:cs="Arial"/>
          <w:color w:val="201F1E"/>
          <w:bdr w:val="none" w:sz="0" w:space="0" w:color="auto" w:frame="1"/>
          <w:lang w:val="en-US" w:eastAsia="en-GB"/>
        </w:rPr>
      </w:pPr>
    </w:p>
    <w:p w14:paraId="141C2B87" w14:textId="77777777" w:rsidR="004A0FAA" w:rsidRDefault="004A0FAA" w:rsidP="00606969">
      <w:pPr>
        <w:spacing w:after="0" w:line="240" w:lineRule="auto"/>
        <w:rPr>
          <w:rFonts w:ascii="Century Gothic" w:hAnsi="Century Gothic" w:cs="Times New Roman"/>
          <w:b/>
          <w:bCs/>
          <w:color w:val="000000" w:themeColor="text1"/>
          <w:u w:val="single"/>
        </w:rPr>
      </w:pPr>
    </w:p>
    <w:p w14:paraId="609DFA51" w14:textId="3E6DC49A" w:rsidR="00606969" w:rsidRDefault="00606969" w:rsidP="00606969">
      <w:pPr>
        <w:spacing w:after="0" w:line="240" w:lineRule="auto"/>
        <w:rPr>
          <w:rFonts w:ascii="Century Gothic" w:hAnsi="Century Gothic" w:cs="Times New Roman"/>
          <w:b/>
          <w:bCs/>
          <w:color w:val="000000" w:themeColor="text1"/>
          <w:u w:val="single"/>
        </w:rPr>
      </w:pPr>
      <w:r w:rsidRPr="0016799D">
        <w:rPr>
          <w:rFonts w:ascii="Century Gothic" w:hAnsi="Century Gothic" w:cs="Times New Roman"/>
          <w:b/>
          <w:bCs/>
          <w:color w:val="000000" w:themeColor="text1"/>
          <w:u w:val="single"/>
        </w:rPr>
        <w:t xml:space="preserve">Item </w:t>
      </w:r>
      <w:r w:rsidR="00DD2B69">
        <w:rPr>
          <w:rFonts w:ascii="Century Gothic" w:hAnsi="Century Gothic" w:cs="Times New Roman"/>
          <w:b/>
          <w:bCs/>
          <w:color w:val="000000" w:themeColor="text1"/>
          <w:u w:val="single"/>
        </w:rPr>
        <w:t>8</w:t>
      </w:r>
      <w:r w:rsidRPr="0016799D">
        <w:rPr>
          <w:rFonts w:ascii="Century Gothic" w:hAnsi="Century Gothic" w:cs="Times New Roman"/>
          <w:b/>
          <w:bCs/>
          <w:color w:val="000000" w:themeColor="text1"/>
          <w:u w:val="single"/>
        </w:rPr>
        <w:t xml:space="preserve">:  Close of HWP </w:t>
      </w:r>
      <w:r w:rsidR="00DD2B69">
        <w:rPr>
          <w:rFonts w:ascii="Century Gothic" w:hAnsi="Century Gothic" w:cs="Times New Roman"/>
          <w:b/>
          <w:bCs/>
          <w:color w:val="000000" w:themeColor="text1"/>
          <w:u w:val="single"/>
        </w:rPr>
        <w:t xml:space="preserve">Formal part of HWP </w:t>
      </w:r>
      <w:r w:rsidRPr="0016799D">
        <w:rPr>
          <w:rFonts w:ascii="Century Gothic" w:hAnsi="Century Gothic" w:cs="Times New Roman"/>
          <w:b/>
          <w:bCs/>
          <w:color w:val="000000" w:themeColor="text1"/>
          <w:u w:val="single"/>
        </w:rPr>
        <w:t xml:space="preserve">Advisory Board Meeting </w:t>
      </w:r>
    </w:p>
    <w:p w14:paraId="65B83795" w14:textId="67393182" w:rsidR="004A0FAA" w:rsidRDefault="004A0FAA" w:rsidP="00606969">
      <w:pPr>
        <w:spacing w:after="0" w:line="240" w:lineRule="auto"/>
        <w:rPr>
          <w:rFonts w:ascii="Century Gothic" w:hAnsi="Century Gothic" w:cs="Times New Roman"/>
          <w:b/>
          <w:bCs/>
          <w:color w:val="000000" w:themeColor="text1"/>
          <w:u w:val="single"/>
        </w:rPr>
      </w:pPr>
    </w:p>
    <w:p w14:paraId="1957F722" w14:textId="79495B65" w:rsidR="004A0FAA" w:rsidRPr="00176ABB" w:rsidRDefault="00176ABB" w:rsidP="004A0FA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Roger, gave a</w:t>
      </w:r>
      <w:r w:rsidR="004A0FAA" w:rsidRPr="00176ABB">
        <w:rPr>
          <w:rFonts w:ascii="Century Gothic" w:hAnsi="Century Gothic" w:cs="Calibri"/>
          <w:color w:val="201F1E"/>
          <w:sz w:val="22"/>
          <w:szCs w:val="22"/>
          <w:bdr w:val="none" w:sz="0" w:space="0" w:color="auto" w:frame="1"/>
          <w:lang w:val="en-US"/>
        </w:rPr>
        <w:t xml:space="preserve"> really big thank you to Age UK Portsmouth for hosting us today. </w:t>
      </w:r>
      <w:r>
        <w:rPr>
          <w:rFonts w:ascii="Century Gothic" w:hAnsi="Century Gothic" w:cs="Calibri"/>
          <w:color w:val="201F1E"/>
          <w:sz w:val="22"/>
          <w:szCs w:val="22"/>
          <w:bdr w:val="none" w:sz="0" w:space="0" w:color="auto" w:frame="1"/>
          <w:lang w:val="en-US"/>
        </w:rPr>
        <w:t>Roger t</w:t>
      </w:r>
      <w:r w:rsidR="004A0FAA" w:rsidRPr="00176ABB">
        <w:rPr>
          <w:rFonts w:ascii="Century Gothic" w:hAnsi="Century Gothic" w:cs="Calibri"/>
          <w:color w:val="201F1E"/>
          <w:sz w:val="22"/>
          <w:szCs w:val="22"/>
          <w:bdr w:val="none" w:sz="0" w:space="0" w:color="auto" w:frame="1"/>
          <w:lang w:val="en-US"/>
        </w:rPr>
        <w:t>hank</w:t>
      </w:r>
      <w:r>
        <w:rPr>
          <w:rFonts w:ascii="Century Gothic" w:hAnsi="Century Gothic" w:cs="Calibri"/>
          <w:color w:val="201F1E"/>
          <w:sz w:val="22"/>
          <w:szCs w:val="22"/>
          <w:bdr w:val="none" w:sz="0" w:space="0" w:color="auto" w:frame="1"/>
          <w:lang w:val="en-US"/>
        </w:rPr>
        <w:t xml:space="preserve">ed </w:t>
      </w:r>
      <w:r w:rsidR="004A0FAA" w:rsidRPr="00176ABB">
        <w:rPr>
          <w:rFonts w:ascii="Century Gothic" w:hAnsi="Century Gothic" w:cs="Calibri"/>
          <w:color w:val="201F1E"/>
          <w:sz w:val="22"/>
          <w:szCs w:val="22"/>
          <w:bdr w:val="none" w:sz="0" w:space="0" w:color="auto" w:frame="1"/>
          <w:lang w:val="en-US"/>
        </w:rPr>
        <w:t xml:space="preserve">everyone </w:t>
      </w:r>
      <w:r>
        <w:rPr>
          <w:rFonts w:ascii="Century Gothic" w:hAnsi="Century Gothic" w:cs="Calibri"/>
          <w:color w:val="201F1E"/>
          <w:sz w:val="22"/>
          <w:szCs w:val="22"/>
          <w:bdr w:val="none" w:sz="0" w:space="0" w:color="auto" w:frame="1"/>
          <w:lang w:val="en-US"/>
        </w:rPr>
        <w:t>for</w:t>
      </w:r>
      <w:r w:rsidR="004A0FAA" w:rsidRPr="00176ABB">
        <w:rPr>
          <w:rFonts w:ascii="Century Gothic" w:hAnsi="Century Gothic" w:cs="Calibri"/>
          <w:color w:val="201F1E"/>
          <w:sz w:val="22"/>
          <w:szCs w:val="22"/>
          <w:bdr w:val="none" w:sz="0" w:space="0" w:color="auto" w:frame="1"/>
          <w:lang w:val="en-US"/>
        </w:rPr>
        <w:t xml:space="preserve"> attend</w:t>
      </w:r>
      <w:r>
        <w:rPr>
          <w:rFonts w:ascii="Century Gothic" w:hAnsi="Century Gothic" w:cs="Calibri"/>
          <w:color w:val="201F1E"/>
          <w:sz w:val="22"/>
          <w:szCs w:val="22"/>
          <w:bdr w:val="none" w:sz="0" w:space="0" w:color="auto" w:frame="1"/>
          <w:lang w:val="en-US"/>
        </w:rPr>
        <w:t>ing</w:t>
      </w:r>
      <w:r w:rsidR="004A0FAA" w:rsidRPr="00176ABB">
        <w:rPr>
          <w:rFonts w:ascii="Century Gothic" w:hAnsi="Century Gothic" w:cs="Calibri"/>
          <w:color w:val="201F1E"/>
          <w:sz w:val="22"/>
          <w:szCs w:val="22"/>
          <w:bdr w:val="none" w:sz="0" w:space="0" w:color="auto" w:frame="1"/>
          <w:lang w:val="en-US"/>
        </w:rPr>
        <w:t>, the HWP Advisory Board and our volunteers</w:t>
      </w:r>
      <w:r w:rsidR="00D403BF">
        <w:rPr>
          <w:rFonts w:ascii="Century Gothic" w:hAnsi="Century Gothic" w:cs="Calibri"/>
          <w:color w:val="201F1E"/>
          <w:sz w:val="22"/>
          <w:szCs w:val="22"/>
          <w:bdr w:val="none" w:sz="0" w:space="0" w:color="auto" w:frame="1"/>
          <w:lang w:val="en-US"/>
        </w:rPr>
        <w:t>;  “</w:t>
      </w:r>
      <w:r w:rsidR="004A0FAA" w:rsidRPr="00176ABB">
        <w:rPr>
          <w:rFonts w:ascii="Century Gothic" w:hAnsi="Century Gothic" w:cs="Calibri"/>
          <w:color w:val="201F1E"/>
          <w:sz w:val="22"/>
          <w:szCs w:val="22"/>
          <w:bdr w:val="none" w:sz="0" w:space="0" w:color="auto" w:frame="1"/>
          <w:lang w:val="en-US"/>
        </w:rPr>
        <w:t xml:space="preserve"> where would we be without our HWP volunteers</w:t>
      </w:r>
      <w:r w:rsidR="000C1EF1">
        <w:rPr>
          <w:rFonts w:ascii="Century Gothic" w:hAnsi="Century Gothic" w:cs="Calibri"/>
          <w:color w:val="201F1E"/>
          <w:sz w:val="22"/>
          <w:szCs w:val="22"/>
          <w:bdr w:val="none" w:sz="0" w:space="0" w:color="auto" w:frame="1"/>
          <w:lang w:val="en-US"/>
        </w:rPr>
        <w:t>? A</w:t>
      </w:r>
      <w:r w:rsidR="004A0FAA" w:rsidRPr="00176ABB">
        <w:rPr>
          <w:rFonts w:ascii="Century Gothic" w:hAnsi="Century Gothic" w:cs="Calibri"/>
          <w:color w:val="201F1E"/>
          <w:sz w:val="22"/>
          <w:szCs w:val="22"/>
          <w:bdr w:val="none" w:sz="0" w:space="0" w:color="auto" w:frame="1"/>
          <w:lang w:val="en-US"/>
        </w:rPr>
        <w:t>nd please remember our HWP Advisory Board members are volunteers too</w:t>
      </w:r>
      <w:r w:rsidR="000C1EF1">
        <w:rPr>
          <w:rFonts w:ascii="Century Gothic" w:hAnsi="Century Gothic" w:cs="Calibri"/>
          <w:color w:val="201F1E"/>
          <w:sz w:val="22"/>
          <w:szCs w:val="22"/>
          <w:bdr w:val="none" w:sz="0" w:space="0" w:color="auto" w:frame="1"/>
          <w:lang w:val="en-US"/>
        </w:rPr>
        <w:t>”</w:t>
      </w:r>
      <w:r w:rsidR="004A0FAA" w:rsidRPr="00176ABB">
        <w:rPr>
          <w:rFonts w:ascii="Century Gothic" w:hAnsi="Century Gothic" w:cs="Calibri"/>
          <w:color w:val="201F1E"/>
          <w:sz w:val="22"/>
          <w:szCs w:val="22"/>
          <w:bdr w:val="none" w:sz="0" w:space="0" w:color="auto" w:frame="1"/>
          <w:lang w:val="en-US"/>
        </w:rPr>
        <w:t xml:space="preserve">. </w:t>
      </w:r>
    </w:p>
    <w:p w14:paraId="5EB07F8F" w14:textId="77777777" w:rsidR="004A0FAA" w:rsidRPr="00176ABB" w:rsidRDefault="004A0FAA" w:rsidP="004A0FAA">
      <w:pPr>
        <w:pStyle w:val="NormalWeb"/>
        <w:shd w:val="clear" w:color="auto" w:fill="FFFFFF"/>
        <w:rPr>
          <w:rFonts w:ascii="Century Gothic" w:hAnsi="Century Gothic" w:cs="Calibri"/>
          <w:color w:val="201F1E"/>
          <w:sz w:val="22"/>
          <w:szCs w:val="22"/>
          <w:bdr w:val="none" w:sz="0" w:space="0" w:color="auto" w:frame="1"/>
          <w:lang w:val="en-US"/>
        </w:rPr>
      </w:pPr>
    </w:p>
    <w:p w14:paraId="341A713C" w14:textId="413AEC5C" w:rsidR="004A0FAA" w:rsidRPr="00176ABB" w:rsidRDefault="000C1EF1" w:rsidP="004A0FAA">
      <w:pPr>
        <w:pStyle w:val="NormalWeb"/>
        <w:shd w:val="clear" w:color="auto" w:fill="FFFFFF"/>
        <w:rPr>
          <w:rFonts w:ascii="Century Gothic" w:hAnsi="Century Gothic" w:cs="Calibri"/>
          <w:color w:val="201F1E"/>
          <w:sz w:val="22"/>
          <w:szCs w:val="22"/>
          <w:bdr w:val="none" w:sz="0" w:space="0" w:color="auto" w:frame="1"/>
          <w:lang w:val="en-US"/>
        </w:rPr>
      </w:pPr>
      <w:r>
        <w:rPr>
          <w:rFonts w:ascii="Century Gothic" w:hAnsi="Century Gothic" w:cs="Calibri"/>
          <w:color w:val="201F1E"/>
          <w:sz w:val="22"/>
          <w:szCs w:val="22"/>
          <w:bdr w:val="none" w:sz="0" w:space="0" w:color="auto" w:frame="1"/>
          <w:lang w:val="en-US"/>
        </w:rPr>
        <w:t xml:space="preserve">Roger reminded </w:t>
      </w:r>
      <w:r w:rsidR="004A0FAA" w:rsidRPr="00176ABB">
        <w:rPr>
          <w:rFonts w:ascii="Century Gothic" w:hAnsi="Century Gothic" w:cs="Calibri"/>
          <w:color w:val="201F1E"/>
          <w:sz w:val="22"/>
          <w:szCs w:val="22"/>
          <w:bdr w:val="none" w:sz="0" w:space="0" w:color="auto" w:frame="1"/>
          <w:lang w:val="en-US"/>
        </w:rPr>
        <w:t xml:space="preserve">everyone </w:t>
      </w:r>
      <w:r>
        <w:rPr>
          <w:rFonts w:ascii="Century Gothic" w:hAnsi="Century Gothic" w:cs="Calibri"/>
          <w:color w:val="201F1E"/>
          <w:sz w:val="22"/>
          <w:szCs w:val="22"/>
          <w:bdr w:val="none" w:sz="0" w:space="0" w:color="auto" w:frame="1"/>
          <w:lang w:val="en-US"/>
        </w:rPr>
        <w:t xml:space="preserve">to </w:t>
      </w:r>
      <w:r w:rsidR="004A0FAA" w:rsidRPr="00176ABB">
        <w:rPr>
          <w:rFonts w:ascii="Century Gothic" w:hAnsi="Century Gothic" w:cs="Calibri"/>
          <w:color w:val="201F1E"/>
          <w:sz w:val="22"/>
          <w:szCs w:val="22"/>
          <w:bdr w:val="none" w:sz="0" w:space="0" w:color="auto" w:frame="1"/>
          <w:lang w:val="en-US"/>
        </w:rPr>
        <w:t>please use our HWP website for up-to-date health &amp; social care information</w:t>
      </w:r>
      <w:r w:rsidR="00C0233E" w:rsidRPr="00176ABB">
        <w:rPr>
          <w:rFonts w:ascii="Century Gothic" w:hAnsi="Century Gothic" w:cs="Calibri"/>
          <w:color w:val="201F1E"/>
          <w:sz w:val="22"/>
          <w:szCs w:val="22"/>
          <w:bdr w:val="none" w:sz="0" w:space="0" w:color="auto" w:frame="1"/>
          <w:lang w:val="en-US"/>
        </w:rPr>
        <w:t xml:space="preserve"> and</w:t>
      </w:r>
      <w:r w:rsidR="004A0FAA" w:rsidRPr="00176ABB">
        <w:rPr>
          <w:rFonts w:ascii="Century Gothic" w:hAnsi="Century Gothic" w:cs="Calibri"/>
          <w:color w:val="201F1E"/>
          <w:sz w:val="22"/>
          <w:szCs w:val="22"/>
          <w:bdr w:val="none" w:sz="0" w:space="0" w:color="auto" w:frame="1"/>
          <w:lang w:val="en-US"/>
        </w:rPr>
        <w:t xml:space="preserve"> join our social media platforms on Facebook, Twitter and Instagram. </w:t>
      </w:r>
      <w:r>
        <w:rPr>
          <w:rFonts w:ascii="Century Gothic" w:hAnsi="Century Gothic" w:cs="Calibri"/>
          <w:color w:val="201F1E"/>
          <w:sz w:val="22"/>
          <w:szCs w:val="22"/>
          <w:bdr w:val="none" w:sz="0" w:space="0" w:color="auto" w:frame="1"/>
          <w:lang w:val="en-US"/>
        </w:rPr>
        <w:t xml:space="preserve">Roger </w:t>
      </w:r>
      <w:r w:rsidR="004A0FAA" w:rsidRPr="00176ABB">
        <w:rPr>
          <w:rFonts w:ascii="Century Gothic" w:hAnsi="Century Gothic" w:cs="Calibri"/>
          <w:color w:val="201F1E"/>
          <w:sz w:val="22"/>
          <w:szCs w:val="22"/>
          <w:bdr w:val="none" w:sz="0" w:space="0" w:color="auto" w:frame="1"/>
          <w:lang w:val="en-US"/>
        </w:rPr>
        <w:t>wish</w:t>
      </w:r>
      <w:r w:rsidR="00741ABB">
        <w:rPr>
          <w:rFonts w:ascii="Century Gothic" w:hAnsi="Century Gothic" w:cs="Calibri"/>
          <w:color w:val="201F1E"/>
          <w:sz w:val="22"/>
          <w:szCs w:val="22"/>
          <w:bdr w:val="none" w:sz="0" w:space="0" w:color="auto" w:frame="1"/>
          <w:lang w:val="en-US"/>
        </w:rPr>
        <w:t>ed</w:t>
      </w:r>
      <w:r w:rsidR="004A0FAA" w:rsidRPr="00176ABB">
        <w:rPr>
          <w:rFonts w:ascii="Century Gothic" w:hAnsi="Century Gothic" w:cs="Calibri"/>
          <w:color w:val="201F1E"/>
          <w:sz w:val="22"/>
          <w:szCs w:val="22"/>
          <w:bdr w:val="none" w:sz="0" w:space="0" w:color="auto" w:frame="1"/>
          <w:lang w:val="en-US"/>
        </w:rPr>
        <w:t xml:space="preserve"> everyone a very Merry Christmas and a Happy New Year</w:t>
      </w:r>
      <w:r w:rsidR="00741ABB">
        <w:rPr>
          <w:rFonts w:ascii="Century Gothic" w:hAnsi="Century Gothic" w:cs="Calibri"/>
          <w:color w:val="201F1E"/>
          <w:sz w:val="22"/>
          <w:szCs w:val="22"/>
          <w:bdr w:val="none" w:sz="0" w:space="0" w:color="auto" w:frame="1"/>
          <w:lang w:val="en-US"/>
        </w:rPr>
        <w:t xml:space="preserve">. </w:t>
      </w:r>
      <w:r w:rsidR="004A0FAA" w:rsidRPr="00176ABB">
        <w:rPr>
          <w:rFonts w:ascii="Century Gothic" w:hAnsi="Century Gothic" w:cs="Calibri"/>
          <w:color w:val="201F1E"/>
          <w:sz w:val="22"/>
          <w:szCs w:val="22"/>
          <w:bdr w:val="none" w:sz="0" w:space="0" w:color="auto" w:frame="1"/>
          <w:lang w:val="en-US"/>
        </w:rPr>
        <w:t xml:space="preserve"> </w:t>
      </w:r>
    </w:p>
    <w:p w14:paraId="0FAFC2A5" w14:textId="77777777" w:rsidR="00C0233E" w:rsidRDefault="00C0233E" w:rsidP="004A0FAA">
      <w:pPr>
        <w:spacing w:after="0" w:line="240" w:lineRule="auto"/>
        <w:rPr>
          <w:rFonts w:ascii="Century Gothic" w:eastAsia="Times New Roman" w:hAnsi="Century Gothic" w:cs="Arial"/>
          <w:b/>
          <w:bCs/>
          <w:color w:val="201F1E"/>
          <w:u w:val="single"/>
          <w:bdr w:val="none" w:sz="0" w:space="0" w:color="auto" w:frame="1"/>
          <w:lang w:val="en-US" w:eastAsia="en-GB"/>
        </w:rPr>
      </w:pPr>
    </w:p>
    <w:p w14:paraId="2C3B8D0B" w14:textId="6A7D359D" w:rsidR="004A0FAA" w:rsidRPr="00C447AA" w:rsidRDefault="004A0FAA" w:rsidP="004A0FAA">
      <w:pPr>
        <w:spacing w:after="0" w:line="240" w:lineRule="auto"/>
        <w:rPr>
          <w:rFonts w:ascii="Century Gothic" w:eastAsia="Times New Roman" w:hAnsi="Century Gothic" w:cs="Arial"/>
          <w:b/>
          <w:bCs/>
          <w:color w:val="201F1E"/>
          <w:u w:val="single"/>
          <w:bdr w:val="none" w:sz="0" w:space="0" w:color="auto" w:frame="1"/>
          <w:lang w:val="en-US" w:eastAsia="en-GB"/>
        </w:rPr>
      </w:pPr>
      <w:r w:rsidRPr="00C447AA">
        <w:rPr>
          <w:rFonts w:ascii="Century Gothic" w:eastAsia="Times New Roman" w:hAnsi="Century Gothic" w:cs="Arial"/>
          <w:b/>
          <w:bCs/>
          <w:color w:val="201F1E"/>
          <w:u w:val="single"/>
          <w:bdr w:val="none" w:sz="0" w:space="0" w:color="auto" w:frame="1"/>
          <w:lang w:val="en-US" w:eastAsia="en-GB"/>
        </w:rPr>
        <w:t xml:space="preserve">Item 9:  </w:t>
      </w:r>
      <w:r w:rsidRPr="00C447AA">
        <w:rPr>
          <w:rFonts w:ascii="Century Gothic" w:hAnsi="Century Gothic"/>
          <w:b/>
          <w:bCs/>
          <w:u w:val="single"/>
        </w:rPr>
        <w:t>Thank you to our volunteers and supporters of HWP</w:t>
      </w:r>
    </w:p>
    <w:p w14:paraId="56C3A98D" w14:textId="77777777" w:rsidR="00C0233E" w:rsidRDefault="00C0233E" w:rsidP="004A0FAA">
      <w:pPr>
        <w:pStyle w:val="NormalWeb"/>
        <w:shd w:val="clear" w:color="auto" w:fill="FFFFFF"/>
        <w:rPr>
          <w:rFonts w:ascii="Arial" w:hAnsi="Arial" w:cs="Calibri"/>
          <w:color w:val="201F1E"/>
          <w:szCs w:val="22"/>
          <w:bdr w:val="none" w:sz="0" w:space="0" w:color="auto" w:frame="1"/>
          <w:lang w:val="en-US"/>
        </w:rPr>
      </w:pPr>
    </w:p>
    <w:p w14:paraId="69C71A12" w14:textId="6DEADFAE" w:rsidR="004A0FAA" w:rsidRPr="00741ABB" w:rsidRDefault="00741ABB" w:rsidP="004A0FAA">
      <w:pPr>
        <w:pStyle w:val="NormalWeb"/>
        <w:shd w:val="clear" w:color="auto" w:fill="FFFFFF"/>
        <w:rPr>
          <w:rFonts w:ascii="Century Gothic" w:hAnsi="Century Gothic" w:cs="Calibri"/>
          <w:color w:val="201F1E"/>
          <w:sz w:val="22"/>
          <w:szCs w:val="22"/>
          <w:bdr w:val="none" w:sz="0" w:space="0" w:color="auto" w:frame="1"/>
          <w:lang w:val="en-US"/>
        </w:rPr>
      </w:pPr>
      <w:r w:rsidRPr="00741ABB">
        <w:rPr>
          <w:rFonts w:ascii="Century Gothic" w:hAnsi="Century Gothic" w:cs="Calibri"/>
          <w:color w:val="201F1E"/>
          <w:sz w:val="22"/>
          <w:szCs w:val="22"/>
          <w:bdr w:val="none" w:sz="0" w:space="0" w:color="auto" w:frame="1"/>
          <w:lang w:val="en-US"/>
        </w:rPr>
        <w:t>Roger:  “</w:t>
      </w:r>
      <w:r w:rsidR="004A0FAA" w:rsidRPr="00741ABB">
        <w:rPr>
          <w:rFonts w:ascii="Century Gothic" w:hAnsi="Century Gothic" w:cs="Calibri"/>
          <w:color w:val="201F1E"/>
          <w:sz w:val="22"/>
          <w:szCs w:val="22"/>
          <w:bdr w:val="none" w:sz="0" w:space="0" w:color="auto" w:frame="1"/>
          <w:lang w:val="en-US"/>
        </w:rPr>
        <w:t>Let the volunteer celebrations start</w:t>
      </w:r>
      <w:r w:rsidRPr="00741ABB">
        <w:rPr>
          <w:rFonts w:ascii="Century Gothic" w:hAnsi="Century Gothic" w:cs="Calibri"/>
          <w:color w:val="201F1E"/>
          <w:sz w:val="22"/>
          <w:szCs w:val="22"/>
          <w:bdr w:val="none" w:sz="0" w:space="0" w:color="auto" w:frame="1"/>
          <w:lang w:val="en-US"/>
        </w:rPr>
        <w:t>”</w:t>
      </w:r>
      <w:r w:rsidR="00C0233E" w:rsidRPr="00741ABB">
        <w:rPr>
          <w:rFonts w:ascii="Century Gothic" w:hAnsi="Century Gothic" w:cs="Calibri"/>
          <w:color w:val="201F1E"/>
          <w:sz w:val="22"/>
          <w:szCs w:val="22"/>
          <w:bdr w:val="none" w:sz="0" w:space="0" w:color="auto" w:frame="1"/>
          <w:lang w:val="en-US"/>
        </w:rPr>
        <w:t>.</w:t>
      </w:r>
    </w:p>
    <w:p w14:paraId="07CE90BE" w14:textId="62906F45" w:rsidR="00C0233E" w:rsidRDefault="00C271CB" w:rsidP="00BE12E1">
      <w:pPr>
        <w:spacing w:after="0" w:line="240" w:lineRule="auto"/>
        <w:rPr>
          <w:rFonts w:ascii="Century Gothic" w:eastAsia="Times New Roman" w:hAnsi="Century Gothic" w:cs="Times New Roman"/>
          <w:lang w:eastAsia="zh-CN"/>
        </w:rPr>
      </w:pPr>
      <w:r>
        <w:rPr>
          <w:rFonts w:ascii="Century Gothic" w:eastAsia="Times New Roman" w:hAnsi="Century Gothic" w:cs="Times New Roman"/>
          <w:lang w:eastAsia="zh-CN"/>
        </w:rPr>
        <w:t>Meeting closed 3.10pm</w:t>
      </w:r>
    </w:p>
    <w:p w14:paraId="6FE363AD" w14:textId="77777777" w:rsidR="00C271CB" w:rsidRDefault="00C271CB" w:rsidP="00C0233E">
      <w:pPr>
        <w:spacing w:after="0" w:line="240" w:lineRule="auto"/>
        <w:rPr>
          <w:rFonts w:ascii="Century Gothic" w:eastAsia="Times New Roman" w:hAnsi="Century Gothic" w:cs="Times New Roman"/>
          <w:lang w:eastAsia="zh-CN"/>
        </w:rPr>
      </w:pPr>
    </w:p>
    <w:p w14:paraId="5209E632" w14:textId="77777777" w:rsidR="00C271CB" w:rsidRDefault="00C271CB" w:rsidP="00C0233E">
      <w:pPr>
        <w:spacing w:after="0" w:line="240" w:lineRule="auto"/>
        <w:rPr>
          <w:rFonts w:ascii="Century Gothic" w:eastAsia="Times New Roman" w:hAnsi="Century Gothic" w:cs="Times New Roman"/>
          <w:lang w:eastAsia="zh-CN"/>
        </w:rPr>
      </w:pPr>
    </w:p>
    <w:p w14:paraId="44F4415A" w14:textId="60D0F06B" w:rsidR="004415A4" w:rsidRDefault="009B3DAD" w:rsidP="00C0233E">
      <w:pPr>
        <w:spacing w:after="0" w:line="240" w:lineRule="auto"/>
        <w:rPr>
          <w:rFonts w:ascii="Century Gothic" w:hAnsi="Century Gothic"/>
          <w:lang w:val="en-US"/>
        </w:rPr>
      </w:pPr>
      <w:r w:rsidRPr="0016799D">
        <w:rPr>
          <w:rFonts w:ascii="Century Gothic" w:eastAsia="Times New Roman" w:hAnsi="Century Gothic" w:cs="Times New Roman"/>
          <w:lang w:eastAsia="zh-CN"/>
        </w:rPr>
        <w:t xml:space="preserve">Email: </w:t>
      </w:r>
      <w:hyperlink r:id="rId11">
        <w:r w:rsidRPr="0016799D">
          <w:rPr>
            <w:rStyle w:val="Hyperlink"/>
            <w:rFonts w:ascii="Century Gothic" w:eastAsia="Times New Roman" w:hAnsi="Century Gothic" w:cs="Times New Roman"/>
            <w:b/>
            <w:bCs/>
            <w:lang w:eastAsia="zh-CN"/>
          </w:rPr>
          <w:t>info@healthwatchportsmouth.co.uk</w:t>
        </w:r>
      </w:hyperlink>
      <w:r w:rsidRPr="0016799D">
        <w:rPr>
          <w:rFonts w:ascii="Century Gothic" w:eastAsia="Times New Roman" w:hAnsi="Century Gothic" w:cs="Times New Roman"/>
          <w:b/>
          <w:bCs/>
          <w:color w:val="0000FF"/>
          <w:lang w:eastAsia="zh-CN"/>
        </w:rPr>
        <w:t xml:space="preserve"> </w:t>
      </w:r>
      <w:r w:rsidRPr="0016799D">
        <w:rPr>
          <w:rFonts w:ascii="Century Gothic" w:eastAsia="Times New Roman" w:hAnsi="Century Gothic" w:cs="Times New Roman"/>
          <w:lang w:eastAsia="zh-CN"/>
        </w:rPr>
        <w:t>Facebook:</w:t>
      </w:r>
      <w:r w:rsidRPr="0016799D">
        <w:rPr>
          <w:rFonts w:ascii="Century Gothic" w:eastAsia="Times New Roman" w:hAnsi="Century Gothic" w:cs="Times New Roman"/>
          <w:b/>
          <w:bCs/>
          <w:color w:val="0000FF"/>
          <w:lang w:eastAsia="zh-CN"/>
        </w:rPr>
        <w:t xml:space="preserve">facebook.com/HealthwatchPortsmouth </w:t>
      </w:r>
      <w:r w:rsidRPr="0016799D">
        <w:rPr>
          <w:rFonts w:ascii="Century Gothic" w:eastAsia="Times New Roman" w:hAnsi="Century Gothic" w:cs="Times New Roman"/>
          <w:lang w:eastAsia="zh-CN"/>
        </w:rPr>
        <w:t xml:space="preserve">Web: </w:t>
      </w:r>
      <w:r w:rsidRPr="0016799D">
        <w:rPr>
          <w:rFonts w:ascii="Century Gothic" w:eastAsia="Times New Roman" w:hAnsi="Century Gothic" w:cs="Times New Roman"/>
          <w:b/>
          <w:bCs/>
          <w:color w:val="0000FF"/>
          <w:lang w:eastAsia="zh-CN"/>
        </w:rPr>
        <w:t xml:space="preserve">www.healthwatchportsmouth.co.uk </w:t>
      </w:r>
      <w:r w:rsidRPr="0016799D">
        <w:rPr>
          <w:rFonts w:ascii="Century Gothic" w:eastAsia="Times New Roman" w:hAnsi="Century Gothic" w:cs="Times New Roman"/>
          <w:lang w:eastAsia="zh-CN"/>
        </w:rPr>
        <w:t xml:space="preserve">Twitter: </w:t>
      </w:r>
      <w:r w:rsidRPr="0016799D">
        <w:rPr>
          <w:rFonts w:ascii="Century Gothic" w:eastAsia="Times New Roman" w:hAnsi="Century Gothic" w:cs="Times New Roman"/>
          <w:b/>
          <w:bCs/>
          <w:color w:val="0000FF"/>
          <w:lang w:eastAsia="zh-CN"/>
        </w:rPr>
        <w:t xml:space="preserve">@HealthwatchPO  </w:t>
      </w:r>
      <w:r w:rsidRPr="0016799D">
        <w:rPr>
          <w:rFonts w:ascii="Century Gothic" w:eastAsia="Times New Roman" w:hAnsi="Century Gothic" w:cs="Times New Roman"/>
          <w:lang w:eastAsia="zh-CN"/>
        </w:rPr>
        <w:t xml:space="preserve"> Instagram</w:t>
      </w:r>
      <w:r w:rsidRPr="0016799D">
        <w:rPr>
          <w:rFonts w:ascii="Century Gothic" w:eastAsia="Times New Roman" w:hAnsi="Century Gothic" w:cs="Times New Roman"/>
          <w:b/>
          <w:bCs/>
          <w:color w:val="0000FF"/>
          <w:lang w:eastAsia="zh-CN"/>
        </w:rPr>
        <w:t xml:space="preserve">: </w:t>
      </w:r>
      <w:r w:rsidR="00E737ED" w:rsidRPr="0016799D">
        <w:rPr>
          <w:rFonts w:ascii="Century Gothic" w:eastAsia="Times New Roman" w:hAnsi="Century Gothic" w:cs="Times New Roman"/>
          <w:b/>
          <w:bCs/>
          <w:color w:val="0000FF"/>
          <w:lang w:eastAsia="zh-CN"/>
        </w:rPr>
        <w:t>H</w:t>
      </w:r>
      <w:r w:rsidRPr="0016799D">
        <w:rPr>
          <w:rFonts w:ascii="Century Gothic" w:eastAsia="Times New Roman" w:hAnsi="Century Gothic" w:cs="Times New Roman"/>
          <w:b/>
          <w:bCs/>
          <w:color w:val="0000FF"/>
          <w:lang w:eastAsia="zh-CN"/>
        </w:rPr>
        <w:t>ealthwatch</w:t>
      </w:r>
      <w:r w:rsidR="00E737ED" w:rsidRPr="0016799D">
        <w:rPr>
          <w:rFonts w:ascii="Century Gothic" w:eastAsia="Times New Roman" w:hAnsi="Century Gothic" w:cs="Times New Roman"/>
          <w:b/>
          <w:bCs/>
          <w:color w:val="0000FF"/>
          <w:lang w:eastAsia="zh-CN"/>
        </w:rPr>
        <w:t>P</w:t>
      </w:r>
      <w:r w:rsidR="00BE12E1" w:rsidRPr="0016799D">
        <w:rPr>
          <w:rFonts w:ascii="Century Gothic" w:eastAsia="Times New Roman" w:hAnsi="Century Gothic" w:cs="Times New Roman"/>
          <w:b/>
          <w:bCs/>
          <w:color w:val="0000FF"/>
          <w:lang w:eastAsia="zh-CN"/>
        </w:rPr>
        <w:t>o</w:t>
      </w:r>
    </w:p>
    <w:sectPr w:rsidR="004415A4" w:rsidSect="00C0233E">
      <w:footerReference w:type="even" r:id="rId12"/>
      <w:footerReference w:type="default" r:id="rId13"/>
      <w:pgSz w:w="11907" w:h="16839" w:code="9"/>
      <w:pgMar w:top="964" w:right="1077" w:bottom="28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F23D" w14:textId="77777777" w:rsidR="008E577C" w:rsidRDefault="008E577C" w:rsidP="00930933">
      <w:pPr>
        <w:spacing w:after="0" w:line="240" w:lineRule="auto"/>
      </w:pPr>
      <w:r>
        <w:separator/>
      </w:r>
    </w:p>
  </w:endnote>
  <w:endnote w:type="continuationSeparator" w:id="0">
    <w:p w14:paraId="004CBE85" w14:textId="77777777" w:rsidR="008E577C" w:rsidRDefault="008E577C" w:rsidP="0093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451351"/>
      <w:docPartObj>
        <w:docPartGallery w:val="Page Numbers (Bottom of Page)"/>
        <w:docPartUnique/>
      </w:docPartObj>
    </w:sdtPr>
    <w:sdtContent>
      <w:p w14:paraId="1F80786D" w14:textId="6B4B856D" w:rsidR="000201E4" w:rsidRDefault="000201E4" w:rsidP="00435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233E">
          <w:rPr>
            <w:rStyle w:val="PageNumber"/>
            <w:noProof/>
          </w:rPr>
          <w:t>5</w:t>
        </w:r>
        <w:r>
          <w:rPr>
            <w:rStyle w:val="PageNumber"/>
          </w:rPr>
          <w:fldChar w:fldCharType="end"/>
        </w:r>
      </w:p>
    </w:sdtContent>
  </w:sdt>
  <w:p w14:paraId="236D92FA" w14:textId="77777777" w:rsidR="000201E4" w:rsidRDefault="000201E4" w:rsidP="009A2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788944"/>
      <w:docPartObj>
        <w:docPartGallery w:val="Page Numbers (Bottom of Page)"/>
        <w:docPartUnique/>
      </w:docPartObj>
    </w:sdtPr>
    <w:sdtContent>
      <w:p w14:paraId="7B77D4D9" w14:textId="68756F06" w:rsidR="000201E4" w:rsidRDefault="000201E4" w:rsidP="00435E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40CF">
          <w:rPr>
            <w:rStyle w:val="PageNumber"/>
            <w:noProof/>
          </w:rPr>
          <w:t>2</w:t>
        </w:r>
        <w:r>
          <w:rPr>
            <w:rStyle w:val="PageNumber"/>
          </w:rPr>
          <w:fldChar w:fldCharType="end"/>
        </w:r>
      </w:p>
    </w:sdtContent>
  </w:sdt>
  <w:p w14:paraId="25478F4C" w14:textId="189FB2D9" w:rsidR="000201E4" w:rsidRDefault="000201E4" w:rsidP="009A2BF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068D" w14:textId="77777777" w:rsidR="008E577C" w:rsidRDefault="008E577C" w:rsidP="00930933">
      <w:pPr>
        <w:spacing w:after="0" w:line="240" w:lineRule="auto"/>
      </w:pPr>
      <w:r>
        <w:separator/>
      </w:r>
    </w:p>
  </w:footnote>
  <w:footnote w:type="continuationSeparator" w:id="0">
    <w:p w14:paraId="40AB5689" w14:textId="77777777" w:rsidR="008E577C" w:rsidRDefault="008E577C" w:rsidP="0093093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biDSsgPPvG2yGX" id="Lodtymzl"/>
    <int:WordHash hashCode="GNCrQ/h3rFq3IZ" id="NyWdLwvq"/>
  </int:Manifest>
  <int:Observations>
    <int:Content id="Lodtymzl">
      <int:Rejection type="AugLoop_Text_Critique"/>
    </int:Content>
    <int:Content id="NyWdLwv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DF1"/>
    <w:multiLevelType w:val="multilevel"/>
    <w:tmpl w:val="6C7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77AFA"/>
    <w:multiLevelType w:val="hybridMultilevel"/>
    <w:tmpl w:val="1BCC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61B09"/>
    <w:multiLevelType w:val="multilevel"/>
    <w:tmpl w:val="C704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935B8"/>
    <w:multiLevelType w:val="multilevel"/>
    <w:tmpl w:val="173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65605"/>
    <w:multiLevelType w:val="hybridMultilevel"/>
    <w:tmpl w:val="6EDE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3629B"/>
    <w:multiLevelType w:val="multilevel"/>
    <w:tmpl w:val="173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94E60"/>
    <w:multiLevelType w:val="hybridMultilevel"/>
    <w:tmpl w:val="E5FEC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EB1333"/>
    <w:multiLevelType w:val="multilevel"/>
    <w:tmpl w:val="92A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D1A0D"/>
    <w:multiLevelType w:val="hybridMultilevel"/>
    <w:tmpl w:val="17B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60EC"/>
    <w:multiLevelType w:val="hybridMultilevel"/>
    <w:tmpl w:val="A1F2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578DF"/>
    <w:multiLevelType w:val="hybridMultilevel"/>
    <w:tmpl w:val="39562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485658"/>
    <w:multiLevelType w:val="hybridMultilevel"/>
    <w:tmpl w:val="81EC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38540">
    <w:abstractNumId w:val="1"/>
  </w:num>
  <w:num w:numId="2" w16cid:durableId="690032011">
    <w:abstractNumId w:val="3"/>
  </w:num>
  <w:num w:numId="3" w16cid:durableId="808940785">
    <w:abstractNumId w:val="5"/>
  </w:num>
  <w:num w:numId="4" w16cid:durableId="981301790">
    <w:abstractNumId w:val="9"/>
  </w:num>
  <w:num w:numId="5" w16cid:durableId="145516015">
    <w:abstractNumId w:val="4"/>
  </w:num>
  <w:num w:numId="6" w16cid:durableId="1141993550">
    <w:abstractNumId w:val="8"/>
  </w:num>
  <w:num w:numId="7" w16cid:durableId="833838063">
    <w:abstractNumId w:val="7"/>
  </w:num>
  <w:num w:numId="8" w16cid:durableId="1152599176">
    <w:abstractNumId w:val="2"/>
  </w:num>
  <w:num w:numId="9" w16cid:durableId="134759315">
    <w:abstractNumId w:val="0"/>
  </w:num>
  <w:num w:numId="10" w16cid:durableId="682436806">
    <w:abstractNumId w:val="11"/>
  </w:num>
  <w:num w:numId="11" w16cid:durableId="1979458058">
    <w:abstractNumId w:val="10"/>
  </w:num>
  <w:num w:numId="12" w16cid:durableId="186470453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F1"/>
    <w:rsid w:val="000026E9"/>
    <w:rsid w:val="000029BD"/>
    <w:rsid w:val="00003771"/>
    <w:rsid w:val="000049AE"/>
    <w:rsid w:val="00004FE0"/>
    <w:rsid w:val="000059EA"/>
    <w:rsid w:val="00006499"/>
    <w:rsid w:val="00006EF9"/>
    <w:rsid w:val="00006FAA"/>
    <w:rsid w:val="000115DE"/>
    <w:rsid w:val="00011B14"/>
    <w:rsid w:val="000130D4"/>
    <w:rsid w:val="00014072"/>
    <w:rsid w:val="000149A6"/>
    <w:rsid w:val="0001562D"/>
    <w:rsid w:val="0001597B"/>
    <w:rsid w:val="000171B8"/>
    <w:rsid w:val="000201E4"/>
    <w:rsid w:val="00022AD7"/>
    <w:rsid w:val="00023E87"/>
    <w:rsid w:val="000243E9"/>
    <w:rsid w:val="000247CB"/>
    <w:rsid w:val="00024FA1"/>
    <w:rsid w:val="00026765"/>
    <w:rsid w:val="00027901"/>
    <w:rsid w:val="00027A13"/>
    <w:rsid w:val="00030145"/>
    <w:rsid w:val="00031A01"/>
    <w:rsid w:val="00031E14"/>
    <w:rsid w:val="00033550"/>
    <w:rsid w:val="0003577F"/>
    <w:rsid w:val="00035A3C"/>
    <w:rsid w:val="000361BB"/>
    <w:rsid w:val="000370EE"/>
    <w:rsid w:val="0003721B"/>
    <w:rsid w:val="0004026D"/>
    <w:rsid w:val="00041F8E"/>
    <w:rsid w:val="000426D6"/>
    <w:rsid w:val="00042925"/>
    <w:rsid w:val="00043032"/>
    <w:rsid w:val="00043398"/>
    <w:rsid w:val="000437C9"/>
    <w:rsid w:val="000441B6"/>
    <w:rsid w:val="0004586A"/>
    <w:rsid w:val="00050B64"/>
    <w:rsid w:val="00053708"/>
    <w:rsid w:val="00054B74"/>
    <w:rsid w:val="00054EFC"/>
    <w:rsid w:val="00055181"/>
    <w:rsid w:val="000601D3"/>
    <w:rsid w:val="00061BB0"/>
    <w:rsid w:val="0006286A"/>
    <w:rsid w:val="000635B4"/>
    <w:rsid w:val="000655B5"/>
    <w:rsid w:val="00066173"/>
    <w:rsid w:val="000664AD"/>
    <w:rsid w:val="000708CD"/>
    <w:rsid w:val="00071F78"/>
    <w:rsid w:val="00072069"/>
    <w:rsid w:val="00072605"/>
    <w:rsid w:val="000733E6"/>
    <w:rsid w:val="000740AA"/>
    <w:rsid w:val="00074B00"/>
    <w:rsid w:val="00075B48"/>
    <w:rsid w:val="00075EE5"/>
    <w:rsid w:val="000766DA"/>
    <w:rsid w:val="00076A22"/>
    <w:rsid w:val="0007743C"/>
    <w:rsid w:val="000778F6"/>
    <w:rsid w:val="00080369"/>
    <w:rsid w:val="0008135F"/>
    <w:rsid w:val="000827E8"/>
    <w:rsid w:val="00083846"/>
    <w:rsid w:val="000853BE"/>
    <w:rsid w:val="000859FC"/>
    <w:rsid w:val="00090E8C"/>
    <w:rsid w:val="000923F2"/>
    <w:rsid w:val="0009299E"/>
    <w:rsid w:val="000931F8"/>
    <w:rsid w:val="00094E55"/>
    <w:rsid w:val="000A0FFD"/>
    <w:rsid w:val="000A114A"/>
    <w:rsid w:val="000A208A"/>
    <w:rsid w:val="000A28BF"/>
    <w:rsid w:val="000A41D7"/>
    <w:rsid w:val="000A5234"/>
    <w:rsid w:val="000A6835"/>
    <w:rsid w:val="000B38E8"/>
    <w:rsid w:val="000B4100"/>
    <w:rsid w:val="000B468C"/>
    <w:rsid w:val="000B53FC"/>
    <w:rsid w:val="000B5944"/>
    <w:rsid w:val="000B60D1"/>
    <w:rsid w:val="000B6733"/>
    <w:rsid w:val="000C1335"/>
    <w:rsid w:val="000C1371"/>
    <w:rsid w:val="000C1EF1"/>
    <w:rsid w:val="000C21EF"/>
    <w:rsid w:val="000C592A"/>
    <w:rsid w:val="000C6798"/>
    <w:rsid w:val="000C6A38"/>
    <w:rsid w:val="000D031C"/>
    <w:rsid w:val="000D1695"/>
    <w:rsid w:val="000D3A66"/>
    <w:rsid w:val="000D3BD7"/>
    <w:rsid w:val="000D4A9E"/>
    <w:rsid w:val="000D5311"/>
    <w:rsid w:val="000D72BF"/>
    <w:rsid w:val="000D794A"/>
    <w:rsid w:val="000E0056"/>
    <w:rsid w:val="000E176D"/>
    <w:rsid w:val="000E2028"/>
    <w:rsid w:val="000E264C"/>
    <w:rsid w:val="000E3B28"/>
    <w:rsid w:val="000E498D"/>
    <w:rsid w:val="000E4BD0"/>
    <w:rsid w:val="000E51A1"/>
    <w:rsid w:val="000E6150"/>
    <w:rsid w:val="000E7A0D"/>
    <w:rsid w:val="000E7F7E"/>
    <w:rsid w:val="000F12CE"/>
    <w:rsid w:val="000F28F3"/>
    <w:rsid w:val="000F2966"/>
    <w:rsid w:val="000F2B23"/>
    <w:rsid w:val="000F31BB"/>
    <w:rsid w:val="000F39FB"/>
    <w:rsid w:val="000F4079"/>
    <w:rsid w:val="000F40B1"/>
    <w:rsid w:val="000F4801"/>
    <w:rsid w:val="001007D3"/>
    <w:rsid w:val="0010120C"/>
    <w:rsid w:val="00103137"/>
    <w:rsid w:val="00104A2D"/>
    <w:rsid w:val="00107CC4"/>
    <w:rsid w:val="001116BB"/>
    <w:rsid w:val="0011298B"/>
    <w:rsid w:val="00114776"/>
    <w:rsid w:val="001159F0"/>
    <w:rsid w:val="00115A09"/>
    <w:rsid w:val="001164B9"/>
    <w:rsid w:val="00116E3E"/>
    <w:rsid w:val="001178C2"/>
    <w:rsid w:val="00117B2B"/>
    <w:rsid w:val="00120B84"/>
    <w:rsid w:val="00120D2D"/>
    <w:rsid w:val="00120D9C"/>
    <w:rsid w:val="00122776"/>
    <w:rsid w:val="00126BD6"/>
    <w:rsid w:val="00127E26"/>
    <w:rsid w:val="00130D43"/>
    <w:rsid w:val="0013115A"/>
    <w:rsid w:val="00131E51"/>
    <w:rsid w:val="0013260F"/>
    <w:rsid w:val="00132BB8"/>
    <w:rsid w:val="00133295"/>
    <w:rsid w:val="001337D3"/>
    <w:rsid w:val="00133C87"/>
    <w:rsid w:val="0013684E"/>
    <w:rsid w:val="00137C90"/>
    <w:rsid w:val="00140916"/>
    <w:rsid w:val="00140E79"/>
    <w:rsid w:val="001419C7"/>
    <w:rsid w:val="001425E7"/>
    <w:rsid w:val="00143553"/>
    <w:rsid w:val="00144827"/>
    <w:rsid w:val="00145664"/>
    <w:rsid w:val="00145C30"/>
    <w:rsid w:val="00147ACA"/>
    <w:rsid w:val="00147B20"/>
    <w:rsid w:val="00150129"/>
    <w:rsid w:val="001525A1"/>
    <w:rsid w:val="001530B0"/>
    <w:rsid w:val="001536BB"/>
    <w:rsid w:val="00153EFB"/>
    <w:rsid w:val="00154A61"/>
    <w:rsid w:val="00154A99"/>
    <w:rsid w:val="001555CE"/>
    <w:rsid w:val="00155A41"/>
    <w:rsid w:val="00160967"/>
    <w:rsid w:val="0016194D"/>
    <w:rsid w:val="00161BFA"/>
    <w:rsid w:val="0016203E"/>
    <w:rsid w:val="00162313"/>
    <w:rsid w:val="0016321F"/>
    <w:rsid w:val="00163BF4"/>
    <w:rsid w:val="001666D4"/>
    <w:rsid w:val="0016799D"/>
    <w:rsid w:val="00167AE3"/>
    <w:rsid w:val="00167BF3"/>
    <w:rsid w:val="001722B0"/>
    <w:rsid w:val="00173AFE"/>
    <w:rsid w:val="001741E6"/>
    <w:rsid w:val="00174458"/>
    <w:rsid w:val="001747C8"/>
    <w:rsid w:val="00174DE2"/>
    <w:rsid w:val="001762B5"/>
    <w:rsid w:val="00176ABB"/>
    <w:rsid w:val="001808EB"/>
    <w:rsid w:val="00180C48"/>
    <w:rsid w:val="00181943"/>
    <w:rsid w:val="00183B07"/>
    <w:rsid w:val="00185B13"/>
    <w:rsid w:val="00185F7F"/>
    <w:rsid w:val="001876FA"/>
    <w:rsid w:val="00191683"/>
    <w:rsid w:val="0019198D"/>
    <w:rsid w:val="00191E07"/>
    <w:rsid w:val="0019268D"/>
    <w:rsid w:val="00192D22"/>
    <w:rsid w:val="00192EB2"/>
    <w:rsid w:val="00192FBC"/>
    <w:rsid w:val="0019418B"/>
    <w:rsid w:val="00194EDA"/>
    <w:rsid w:val="0019523E"/>
    <w:rsid w:val="0019590C"/>
    <w:rsid w:val="001A1EA9"/>
    <w:rsid w:val="001A2007"/>
    <w:rsid w:val="001A2F2D"/>
    <w:rsid w:val="001A403D"/>
    <w:rsid w:val="001A593B"/>
    <w:rsid w:val="001A6DDA"/>
    <w:rsid w:val="001A796B"/>
    <w:rsid w:val="001B1131"/>
    <w:rsid w:val="001B1358"/>
    <w:rsid w:val="001B14A7"/>
    <w:rsid w:val="001B29D7"/>
    <w:rsid w:val="001B5B37"/>
    <w:rsid w:val="001B68A9"/>
    <w:rsid w:val="001C15B7"/>
    <w:rsid w:val="001C1FA0"/>
    <w:rsid w:val="001C3BC7"/>
    <w:rsid w:val="001C4E6E"/>
    <w:rsid w:val="001C6197"/>
    <w:rsid w:val="001C7758"/>
    <w:rsid w:val="001C7D9A"/>
    <w:rsid w:val="001D075F"/>
    <w:rsid w:val="001D1818"/>
    <w:rsid w:val="001D2ECB"/>
    <w:rsid w:val="001D30D0"/>
    <w:rsid w:val="001D393A"/>
    <w:rsid w:val="001D5881"/>
    <w:rsid w:val="001D58CA"/>
    <w:rsid w:val="001D5938"/>
    <w:rsid w:val="001D5B35"/>
    <w:rsid w:val="001D5C7F"/>
    <w:rsid w:val="001D7678"/>
    <w:rsid w:val="001E0330"/>
    <w:rsid w:val="001E074E"/>
    <w:rsid w:val="001E2841"/>
    <w:rsid w:val="001E2FAA"/>
    <w:rsid w:val="001E2FBD"/>
    <w:rsid w:val="001E3AD1"/>
    <w:rsid w:val="001F028A"/>
    <w:rsid w:val="001F2D12"/>
    <w:rsid w:val="001F47E4"/>
    <w:rsid w:val="001F5658"/>
    <w:rsid w:val="001F655C"/>
    <w:rsid w:val="001F65DC"/>
    <w:rsid w:val="00203A4D"/>
    <w:rsid w:val="0020405A"/>
    <w:rsid w:val="00205B53"/>
    <w:rsid w:val="00207187"/>
    <w:rsid w:val="0021165B"/>
    <w:rsid w:val="00212AEC"/>
    <w:rsid w:val="00212BF1"/>
    <w:rsid w:val="00220351"/>
    <w:rsid w:val="002208E8"/>
    <w:rsid w:val="002209E4"/>
    <w:rsid w:val="002212D1"/>
    <w:rsid w:val="00226890"/>
    <w:rsid w:val="00226A44"/>
    <w:rsid w:val="00226C31"/>
    <w:rsid w:val="00226D45"/>
    <w:rsid w:val="002305A2"/>
    <w:rsid w:val="00233603"/>
    <w:rsid w:val="002338F0"/>
    <w:rsid w:val="00233E59"/>
    <w:rsid w:val="00235F24"/>
    <w:rsid w:val="00236600"/>
    <w:rsid w:val="00240A74"/>
    <w:rsid w:val="00242120"/>
    <w:rsid w:val="00243AE7"/>
    <w:rsid w:val="002444E4"/>
    <w:rsid w:val="00245499"/>
    <w:rsid w:val="00245FC4"/>
    <w:rsid w:val="0024643C"/>
    <w:rsid w:val="00246E2B"/>
    <w:rsid w:val="002473AE"/>
    <w:rsid w:val="002474F6"/>
    <w:rsid w:val="0024760E"/>
    <w:rsid w:val="0024799B"/>
    <w:rsid w:val="00247F48"/>
    <w:rsid w:val="002515DF"/>
    <w:rsid w:val="002553FF"/>
    <w:rsid w:val="00255FF5"/>
    <w:rsid w:val="00257D39"/>
    <w:rsid w:val="0026101E"/>
    <w:rsid w:val="0026259D"/>
    <w:rsid w:val="00262A92"/>
    <w:rsid w:val="0026431C"/>
    <w:rsid w:val="00265674"/>
    <w:rsid w:val="0026651C"/>
    <w:rsid w:val="0026656A"/>
    <w:rsid w:val="002670EA"/>
    <w:rsid w:val="002675B3"/>
    <w:rsid w:val="00267C86"/>
    <w:rsid w:val="0027379F"/>
    <w:rsid w:val="0027396A"/>
    <w:rsid w:val="002747D6"/>
    <w:rsid w:val="00275BCB"/>
    <w:rsid w:val="0027620D"/>
    <w:rsid w:val="002810A4"/>
    <w:rsid w:val="002813A1"/>
    <w:rsid w:val="002839EB"/>
    <w:rsid w:val="00283D26"/>
    <w:rsid w:val="002840C7"/>
    <w:rsid w:val="00284245"/>
    <w:rsid w:val="00286379"/>
    <w:rsid w:val="0028650D"/>
    <w:rsid w:val="00287116"/>
    <w:rsid w:val="0029142E"/>
    <w:rsid w:val="00291F85"/>
    <w:rsid w:val="002929E4"/>
    <w:rsid w:val="00293050"/>
    <w:rsid w:val="0029460D"/>
    <w:rsid w:val="0029578F"/>
    <w:rsid w:val="00295BFF"/>
    <w:rsid w:val="002972CC"/>
    <w:rsid w:val="002977A3"/>
    <w:rsid w:val="002A13DA"/>
    <w:rsid w:val="002A142F"/>
    <w:rsid w:val="002A290B"/>
    <w:rsid w:val="002A44BF"/>
    <w:rsid w:val="002A65D4"/>
    <w:rsid w:val="002B1B4F"/>
    <w:rsid w:val="002B207D"/>
    <w:rsid w:val="002B2DF5"/>
    <w:rsid w:val="002B446A"/>
    <w:rsid w:val="002B4E67"/>
    <w:rsid w:val="002B6862"/>
    <w:rsid w:val="002B7032"/>
    <w:rsid w:val="002B73CA"/>
    <w:rsid w:val="002B79DD"/>
    <w:rsid w:val="002C1ACF"/>
    <w:rsid w:val="002C1C28"/>
    <w:rsid w:val="002C1F83"/>
    <w:rsid w:val="002C4028"/>
    <w:rsid w:val="002C5282"/>
    <w:rsid w:val="002C6C32"/>
    <w:rsid w:val="002C6D21"/>
    <w:rsid w:val="002C79C9"/>
    <w:rsid w:val="002D1801"/>
    <w:rsid w:val="002D21CE"/>
    <w:rsid w:val="002D3BB2"/>
    <w:rsid w:val="002D4372"/>
    <w:rsid w:val="002D50E1"/>
    <w:rsid w:val="002D5F21"/>
    <w:rsid w:val="002D71A7"/>
    <w:rsid w:val="002E0242"/>
    <w:rsid w:val="002E04B6"/>
    <w:rsid w:val="002E0AF9"/>
    <w:rsid w:val="002E132C"/>
    <w:rsid w:val="002E1A61"/>
    <w:rsid w:val="002E3F26"/>
    <w:rsid w:val="002E43B7"/>
    <w:rsid w:val="002E5CC0"/>
    <w:rsid w:val="002E6821"/>
    <w:rsid w:val="002E72EF"/>
    <w:rsid w:val="002E775C"/>
    <w:rsid w:val="002F0199"/>
    <w:rsid w:val="002F0375"/>
    <w:rsid w:val="002F0B2A"/>
    <w:rsid w:val="002F1038"/>
    <w:rsid w:val="002F24EE"/>
    <w:rsid w:val="002F2F55"/>
    <w:rsid w:val="002F41A0"/>
    <w:rsid w:val="002F4904"/>
    <w:rsid w:val="002F5191"/>
    <w:rsid w:val="002F5A12"/>
    <w:rsid w:val="002F5CCD"/>
    <w:rsid w:val="002F6661"/>
    <w:rsid w:val="002F7BFE"/>
    <w:rsid w:val="002F7C73"/>
    <w:rsid w:val="00302329"/>
    <w:rsid w:val="0030432A"/>
    <w:rsid w:val="00306A09"/>
    <w:rsid w:val="003079A5"/>
    <w:rsid w:val="00311A9C"/>
    <w:rsid w:val="00312B11"/>
    <w:rsid w:val="00312F69"/>
    <w:rsid w:val="0031381E"/>
    <w:rsid w:val="003138F3"/>
    <w:rsid w:val="0031551F"/>
    <w:rsid w:val="00316083"/>
    <w:rsid w:val="00316AD8"/>
    <w:rsid w:val="00317D0B"/>
    <w:rsid w:val="0032034D"/>
    <w:rsid w:val="00320FAF"/>
    <w:rsid w:val="00321D0F"/>
    <w:rsid w:val="003233C8"/>
    <w:rsid w:val="0032394E"/>
    <w:rsid w:val="00323AE5"/>
    <w:rsid w:val="00324E54"/>
    <w:rsid w:val="00330CE4"/>
    <w:rsid w:val="00332D74"/>
    <w:rsid w:val="00332F9C"/>
    <w:rsid w:val="00333700"/>
    <w:rsid w:val="00334A1B"/>
    <w:rsid w:val="00336464"/>
    <w:rsid w:val="00336F47"/>
    <w:rsid w:val="00340ACC"/>
    <w:rsid w:val="00340DF4"/>
    <w:rsid w:val="00342AF9"/>
    <w:rsid w:val="0034326C"/>
    <w:rsid w:val="0034363B"/>
    <w:rsid w:val="00343AE8"/>
    <w:rsid w:val="00346950"/>
    <w:rsid w:val="00351D90"/>
    <w:rsid w:val="003520F9"/>
    <w:rsid w:val="00352F02"/>
    <w:rsid w:val="00353AF4"/>
    <w:rsid w:val="00354C80"/>
    <w:rsid w:val="00356178"/>
    <w:rsid w:val="003575EC"/>
    <w:rsid w:val="00357618"/>
    <w:rsid w:val="00360C8C"/>
    <w:rsid w:val="00361EFE"/>
    <w:rsid w:val="00362171"/>
    <w:rsid w:val="00363E90"/>
    <w:rsid w:val="00365FD8"/>
    <w:rsid w:val="00367C2A"/>
    <w:rsid w:val="00372369"/>
    <w:rsid w:val="0037286D"/>
    <w:rsid w:val="00372B9E"/>
    <w:rsid w:val="00375C51"/>
    <w:rsid w:val="00383208"/>
    <w:rsid w:val="00384B7D"/>
    <w:rsid w:val="00385A32"/>
    <w:rsid w:val="00391694"/>
    <w:rsid w:val="00392E2A"/>
    <w:rsid w:val="00393481"/>
    <w:rsid w:val="00393C37"/>
    <w:rsid w:val="00394873"/>
    <w:rsid w:val="00395728"/>
    <w:rsid w:val="00395751"/>
    <w:rsid w:val="00395B42"/>
    <w:rsid w:val="0039796C"/>
    <w:rsid w:val="00397DCE"/>
    <w:rsid w:val="003A2896"/>
    <w:rsid w:val="003A35B3"/>
    <w:rsid w:val="003A441A"/>
    <w:rsid w:val="003A5DBC"/>
    <w:rsid w:val="003A639E"/>
    <w:rsid w:val="003A77CB"/>
    <w:rsid w:val="003A77D3"/>
    <w:rsid w:val="003B022D"/>
    <w:rsid w:val="003B0A26"/>
    <w:rsid w:val="003B0EDD"/>
    <w:rsid w:val="003B10DB"/>
    <w:rsid w:val="003C04AC"/>
    <w:rsid w:val="003C0EB2"/>
    <w:rsid w:val="003C14A5"/>
    <w:rsid w:val="003C1EA7"/>
    <w:rsid w:val="003C294C"/>
    <w:rsid w:val="003C2983"/>
    <w:rsid w:val="003C2EB4"/>
    <w:rsid w:val="003C330F"/>
    <w:rsid w:val="003C4568"/>
    <w:rsid w:val="003C633F"/>
    <w:rsid w:val="003D0E9B"/>
    <w:rsid w:val="003D1110"/>
    <w:rsid w:val="003D23C6"/>
    <w:rsid w:val="003D26ED"/>
    <w:rsid w:val="003D4E7A"/>
    <w:rsid w:val="003D5BDE"/>
    <w:rsid w:val="003E00CE"/>
    <w:rsid w:val="003E3384"/>
    <w:rsid w:val="003E4230"/>
    <w:rsid w:val="003E568F"/>
    <w:rsid w:val="003E59DF"/>
    <w:rsid w:val="003E5FEC"/>
    <w:rsid w:val="003E6271"/>
    <w:rsid w:val="003E7DC3"/>
    <w:rsid w:val="003F05BE"/>
    <w:rsid w:val="003F0766"/>
    <w:rsid w:val="003F08F4"/>
    <w:rsid w:val="003F0919"/>
    <w:rsid w:val="003F18CC"/>
    <w:rsid w:val="003F18DC"/>
    <w:rsid w:val="003F23FF"/>
    <w:rsid w:val="003F2CB8"/>
    <w:rsid w:val="003F42CA"/>
    <w:rsid w:val="003F554B"/>
    <w:rsid w:val="003F606F"/>
    <w:rsid w:val="003F7ADA"/>
    <w:rsid w:val="00400167"/>
    <w:rsid w:val="0040124B"/>
    <w:rsid w:val="00410F3F"/>
    <w:rsid w:val="00411984"/>
    <w:rsid w:val="00411E4B"/>
    <w:rsid w:val="00412180"/>
    <w:rsid w:val="004130EB"/>
    <w:rsid w:val="00413917"/>
    <w:rsid w:val="004175C9"/>
    <w:rsid w:val="00417644"/>
    <w:rsid w:val="00420407"/>
    <w:rsid w:val="00420BDB"/>
    <w:rsid w:val="00422E5D"/>
    <w:rsid w:val="004233A1"/>
    <w:rsid w:val="00423E2C"/>
    <w:rsid w:val="00424BA9"/>
    <w:rsid w:val="00424D31"/>
    <w:rsid w:val="00426F12"/>
    <w:rsid w:val="00427F3D"/>
    <w:rsid w:val="00431085"/>
    <w:rsid w:val="004312D6"/>
    <w:rsid w:val="00431521"/>
    <w:rsid w:val="004317BD"/>
    <w:rsid w:val="004351F6"/>
    <w:rsid w:val="004359E9"/>
    <w:rsid w:val="00435E47"/>
    <w:rsid w:val="004415A4"/>
    <w:rsid w:val="004417F8"/>
    <w:rsid w:val="00441844"/>
    <w:rsid w:val="004423C3"/>
    <w:rsid w:val="00442650"/>
    <w:rsid w:val="004427E8"/>
    <w:rsid w:val="00443878"/>
    <w:rsid w:val="00444E0B"/>
    <w:rsid w:val="00445108"/>
    <w:rsid w:val="00446780"/>
    <w:rsid w:val="00447794"/>
    <w:rsid w:val="004510E5"/>
    <w:rsid w:val="00451146"/>
    <w:rsid w:val="004518AF"/>
    <w:rsid w:val="00451B0E"/>
    <w:rsid w:val="004521CB"/>
    <w:rsid w:val="00452264"/>
    <w:rsid w:val="00452B59"/>
    <w:rsid w:val="00453026"/>
    <w:rsid w:val="00453289"/>
    <w:rsid w:val="0045362D"/>
    <w:rsid w:val="004549DD"/>
    <w:rsid w:val="00454C11"/>
    <w:rsid w:val="00454F21"/>
    <w:rsid w:val="004550F0"/>
    <w:rsid w:val="00455F1F"/>
    <w:rsid w:val="00457417"/>
    <w:rsid w:val="00457F42"/>
    <w:rsid w:val="004627F5"/>
    <w:rsid w:val="00463594"/>
    <w:rsid w:val="0046378F"/>
    <w:rsid w:val="0046552C"/>
    <w:rsid w:val="004655C7"/>
    <w:rsid w:val="0046567D"/>
    <w:rsid w:val="00465A46"/>
    <w:rsid w:val="00465B1B"/>
    <w:rsid w:val="00465B89"/>
    <w:rsid w:val="0047470F"/>
    <w:rsid w:val="00474795"/>
    <w:rsid w:val="00474B2A"/>
    <w:rsid w:val="0047697A"/>
    <w:rsid w:val="00480684"/>
    <w:rsid w:val="004819FF"/>
    <w:rsid w:val="00481E54"/>
    <w:rsid w:val="00482E32"/>
    <w:rsid w:val="00483057"/>
    <w:rsid w:val="004830DC"/>
    <w:rsid w:val="00483381"/>
    <w:rsid w:val="004847FC"/>
    <w:rsid w:val="00484B69"/>
    <w:rsid w:val="00486CEE"/>
    <w:rsid w:val="00486E85"/>
    <w:rsid w:val="00486ED0"/>
    <w:rsid w:val="00487D42"/>
    <w:rsid w:val="00490DE3"/>
    <w:rsid w:val="00491D4A"/>
    <w:rsid w:val="00491D93"/>
    <w:rsid w:val="00492516"/>
    <w:rsid w:val="00492876"/>
    <w:rsid w:val="0049321B"/>
    <w:rsid w:val="004940EF"/>
    <w:rsid w:val="00495A8F"/>
    <w:rsid w:val="00496E9F"/>
    <w:rsid w:val="00497187"/>
    <w:rsid w:val="00497F2B"/>
    <w:rsid w:val="004A0400"/>
    <w:rsid w:val="004A0DA9"/>
    <w:rsid w:val="004A0FAA"/>
    <w:rsid w:val="004A1813"/>
    <w:rsid w:val="004A1ECB"/>
    <w:rsid w:val="004A26FA"/>
    <w:rsid w:val="004A3D63"/>
    <w:rsid w:val="004A4FC2"/>
    <w:rsid w:val="004A603D"/>
    <w:rsid w:val="004A6864"/>
    <w:rsid w:val="004A7D60"/>
    <w:rsid w:val="004B010B"/>
    <w:rsid w:val="004B1517"/>
    <w:rsid w:val="004B3875"/>
    <w:rsid w:val="004B3F6A"/>
    <w:rsid w:val="004B4104"/>
    <w:rsid w:val="004B5BAA"/>
    <w:rsid w:val="004B6AEB"/>
    <w:rsid w:val="004C0185"/>
    <w:rsid w:val="004C0C41"/>
    <w:rsid w:val="004C0D9F"/>
    <w:rsid w:val="004C0F50"/>
    <w:rsid w:val="004C2C6F"/>
    <w:rsid w:val="004C36D4"/>
    <w:rsid w:val="004C37E8"/>
    <w:rsid w:val="004C3B61"/>
    <w:rsid w:val="004C5D3C"/>
    <w:rsid w:val="004C78ED"/>
    <w:rsid w:val="004D13E3"/>
    <w:rsid w:val="004D176F"/>
    <w:rsid w:val="004D195C"/>
    <w:rsid w:val="004D2636"/>
    <w:rsid w:val="004D2840"/>
    <w:rsid w:val="004D2D99"/>
    <w:rsid w:val="004D4FA0"/>
    <w:rsid w:val="004D5C68"/>
    <w:rsid w:val="004D61B0"/>
    <w:rsid w:val="004D7AF3"/>
    <w:rsid w:val="004E2399"/>
    <w:rsid w:val="004E2A1A"/>
    <w:rsid w:val="004E33F1"/>
    <w:rsid w:val="004E4B17"/>
    <w:rsid w:val="004E5984"/>
    <w:rsid w:val="004E64A6"/>
    <w:rsid w:val="004E6E8F"/>
    <w:rsid w:val="004E706B"/>
    <w:rsid w:val="004F1CD4"/>
    <w:rsid w:val="004F23DB"/>
    <w:rsid w:val="004F38D3"/>
    <w:rsid w:val="004F544C"/>
    <w:rsid w:val="004F57C4"/>
    <w:rsid w:val="004F6A11"/>
    <w:rsid w:val="004F6BEE"/>
    <w:rsid w:val="004F7470"/>
    <w:rsid w:val="004F785F"/>
    <w:rsid w:val="00502AB5"/>
    <w:rsid w:val="0050417E"/>
    <w:rsid w:val="0050420F"/>
    <w:rsid w:val="005054BD"/>
    <w:rsid w:val="00505A21"/>
    <w:rsid w:val="00505CEB"/>
    <w:rsid w:val="00506F2D"/>
    <w:rsid w:val="00507F23"/>
    <w:rsid w:val="00510FB8"/>
    <w:rsid w:val="005150FD"/>
    <w:rsid w:val="00515EFB"/>
    <w:rsid w:val="005170C2"/>
    <w:rsid w:val="0052014D"/>
    <w:rsid w:val="00520AC3"/>
    <w:rsid w:val="0052175B"/>
    <w:rsid w:val="00521EE2"/>
    <w:rsid w:val="0052289B"/>
    <w:rsid w:val="00522C71"/>
    <w:rsid w:val="005236CE"/>
    <w:rsid w:val="00523822"/>
    <w:rsid w:val="005260DC"/>
    <w:rsid w:val="00526604"/>
    <w:rsid w:val="00526648"/>
    <w:rsid w:val="005272CC"/>
    <w:rsid w:val="005275D9"/>
    <w:rsid w:val="00531391"/>
    <w:rsid w:val="00531C30"/>
    <w:rsid w:val="005345D5"/>
    <w:rsid w:val="0054348F"/>
    <w:rsid w:val="00543B49"/>
    <w:rsid w:val="00544F1C"/>
    <w:rsid w:val="005460FF"/>
    <w:rsid w:val="00546DD5"/>
    <w:rsid w:val="00547E58"/>
    <w:rsid w:val="00550533"/>
    <w:rsid w:val="00551486"/>
    <w:rsid w:val="0055277D"/>
    <w:rsid w:val="0055297D"/>
    <w:rsid w:val="005534A8"/>
    <w:rsid w:val="00554BD6"/>
    <w:rsid w:val="00554C0F"/>
    <w:rsid w:val="00556523"/>
    <w:rsid w:val="005572F6"/>
    <w:rsid w:val="0055794B"/>
    <w:rsid w:val="005600BF"/>
    <w:rsid w:val="0056019D"/>
    <w:rsid w:val="00560DA5"/>
    <w:rsid w:val="00561591"/>
    <w:rsid w:val="00561AF1"/>
    <w:rsid w:val="00561DB4"/>
    <w:rsid w:val="005622C8"/>
    <w:rsid w:val="0056232A"/>
    <w:rsid w:val="00564B24"/>
    <w:rsid w:val="00564C5F"/>
    <w:rsid w:val="0056549D"/>
    <w:rsid w:val="005676FB"/>
    <w:rsid w:val="00567BD7"/>
    <w:rsid w:val="00570024"/>
    <w:rsid w:val="00570F4D"/>
    <w:rsid w:val="00571C68"/>
    <w:rsid w:val="005723A6"/>
    <w:rsid w:val="005733DE"/>
    <w:rsid w:val="00573765"/>
    <w:rsid w:val="005749E8"/>
    <w:rsid w:val="00576C80"/>
    <w:rsid w:val="00584EF2"/>
    <w:rsid w:val="00585A12"/>
    <w:rsid w:val="005862BE"/>
    <w:rsid w:val="005903EE"/>
    <w:rsid w:val="00590D1F"/>
    <w:rsid w:val="00590DF2"/>
    <w:rsid w:val="005911BD"/>
    <w:rsid w:val="00592246"/>
    <w:rsid w:val="00592736"/>
    <w:rsid w:val="005950E5"/>
    <w:rsid w:val="0059643D"/>
    <w:rsid w:val="00596881"/>
    <w:rsid w:val="005968B4"/>
    <w:rsid w:val="00597A3E"/>
    <w:rsid w:val="005A26DB"/>
    <w:rsid w:val="005A382C"/>
    <w:rsid w:val="005A393E"/>
    <w:rsid w:val="005A3CC4"/>
    <w:rsid w:val="005A3D52"/>
    <w:rsid w:val="005A4005"/>
    <w:rsid w:val="005A4010"/>
    <w:rsid w:val="005A50BE"/>
    <w:rsid w:val="005A7562"/>
    <w:rsid w:val="005A7646"/>
    <w:rsid w:val="005A76D9"/>
    <w:rsid w:val="005B0187"/>
    <w:rsid w:val="005B0F07"/>
    <w:rsid w:val="005B1A18"/>
    <w:rsid w:val="005B1AD3"/>
    <w:rsid w:val="005B210D"/>
    <w:rsid w:val="005B2EDC"/>
    <w:rsid w:val="005B401B"/>
    <w:rsid w:val="005B5CD1"/>
    <w:rsid w:val="005B6124"/>
    <w:rsid w:val="005B6DE9"/>
    <w:rsid w:val="005B6E5B"/>
    <w:rsid w:val="005B798F"/>
    <w:rsid w:val="005B7E00"/>
    <w:rsid w:val="005C02D3"/>
    <w:rsid w:val="005C07F2"/>
    <w:rsid w:val="005C0C82"/>
    <w:rsid w:val="005C1212"/>
    <w:rsid w:val="005C22A2"/>
    <w:rsid w:val="005C2733"/>
    <w:rsid w:val="005C34D7"/>
    <w:rsid w:val="005C35C0"/>
    <w:rsid w:val="005C54A3"/>
    <w:rsid w:val="005C5BFE"/>
    <w:rsid w:val="005C7708"/>
    <w:rsid w:val="005C7D59"/>
    <w:rsid w:val="005C7F4E"/>
    <w:rsid w:val="005D02BE"/>
    <w:rsid w:val="005D071E"/>
    <w:rsid w:val="005D2C05"/>
    <w:rsid w:val="005D447E"/>
    <w:rsid w:val="005D4A15"/>
    <w:rsid w:val="005D5122"/>
    <w:rsid w:val="005D540A"/>
    <w:rsid w:val="005D6773"/>
    <w:rsid w:val="005D79C8"/>
    <w:rsid w:val="005E23ED"/>
    <w:rsid w:val="005E2DDC"/>
    <w:rsid w:val="005E4A83"/>
    <w:rsid w:val="005E4A9E"/>
    <w:rsid w:val="005E527A"/>
    <w:rsid w:val="005E53FC"/>
    <w:rsid w:val="005E7950"/>
    <w:rsid w:val="005F01A9"/>
    <w:rsid w:val="005F0FB2"/>
    <w:rsid w:val="005F1A45"/>
    <w:rsid w:val="005F565B"/>
    <w:rsid w:val="005F69DD"/>
    <w:rsid w:val="005F6C15"/>
    <w:rsid w:val="005F7494"/>
    <w:rsid w:val="005F7B06"/>
    <w:rsid w:val="005F7B9E"/>
    <w:rsid w:val="00600019"/>
    <w:rsid w:val="00600EA4"/>
    <w:rsid w:val="00601AD2"/>
    <w:rsid w:val="00601FE7"/>
    <w:rsid w:val="00602AAC"/>
    <w:rsid w:val="0060478A"/>
    <w:rsid w:val="006050A5"/>
    <w:rsid w:val="00605750"/>
    <w:rsid w:val="00606969"/>
    <w:rsid w:val="0060739E"/>
    <w:rsid w:val="00607994"/>
    <w:rsid w:val="00610ECC"/>
    <w:rsid w:val="0061106D"/>
    <w:rsid w:val="00611B34"/>
    <w:rsid w:val="00614262"/>
    <w:rsid w:val="006155F4"/>
    <w:rsid w:val="006179B2"/>
    <w:rsid w:val="006202B0"/>
    <w:rsid w:val="006202D8"/>
    <w:rsid w:val="00620302"/>
    <w:rsid w:val="00622916"/>
    <w:rsid w:val="00623D7A"/>
    <w:rsid w:val="00624904"/>
    <w:rsid w:val="0062519D"/>
    <w:rsid w:val="006266D6"/>
    <w:rsid w:val="0062685F"/>
    <w:rsid w:val="006276A4"/>
    <w:rsid w:val="006276EA"/>
    <w:rsid w:val="00627F8C"/>
    <w:rsid w:val="0063117B"/>
    <w:rsid w:val="006320A8"/>
    <w:rsid w:val="006329EA"/>
    <w:rsid w:val="006329EC"/>
    <w:rsid w:val="00633147"/>
    <w:rsid w:val="00633423"/>
    <w:rsid w:val="006348C7"/>
    <w:rsid w:val="0063690F"/>
    <w:rsid w:val="00636E09"/>
    <w:rsid w:val="00637158"/>
    <w:rsid w:val="00637A34"/>
    <w:rsid w:val="006406DB"/>
    <w:rsid w:val="00641169"/>
    <w:rsid w:val="00641D2B"/>
    <w:rsid w:val="00641F7C"/>
    <w:rsid w:val="006426FE"/>
    <w:rsid w:val="00642A14"/>
    <w:rsid w:val="00642CD5"/>
    <w:rsid w:val="00643ADB"/>
    <w:rsid w:val="00644690"/>
    <w:rsid w:val="006455B2"/>
    <w:rsid w:val="00650240"/>
    <w:rsid w:val="0065158A"/>
    <w:rsid w:val="006520BF"/>
    <w:rsid w:val="006523E2"/>
    <w:rsid w:val="00652EE2"/>
    <w:rsid w:val="00653BCF"/>
    <w:rsid w:val="00654313"/>
    <w:rsid w:val="006552F7"/>
    <w:rsid w:val="0065555B"/>
    <w:rsid w:val="00656BBC"/>
    <w:rsid w:val="00656BC3"/>
    <w:rsid w:val="00657DC6"/>
    <w:rsid w:val="006618EA"/>
    <w:rsid w:val="0066329D"/>
    <w:rsid w:val="006638DA"/>
    <w:rsid w:val="00666237"/>
    <w:rsid w:val="006664CE"/>
    <w:rsid w:val="00666639"/>
    <w:rsid w:val="006674FE"/>
    <w:rsid w:val="00667D7D"/>
    <w:rsid w:val="00670E2C"/>
    <w:rsid w:val="00670F7A"/>
    <w:rsid w:val="00672377"/>
    <w:rsid w:val="00673202"/>
    <w:rsid w:val="00673FFE"/>
    <w:rsid w:val="0067445A"/>
    <w:rsid w:val="00675C04"/>
    <w:rsid w:val="00675EBD"/>
    <w:rsid w:val="006767E3"/>
    <w:rsid w:val="0067701C"/>
    <w:rsid w:val="006808CB"/>
    <w:rsid w:val="0068115F"/>
    <w:rsid w:val="0068193F"/>
    <w:rsid w:val="006823B2"/>
    <w:rsid w:val="0068339D"/>
    <w:rsid w:val="006839E0"/>
    <w:rsid w:val="00684318"/>
    <w:rsid w:val="0068455D"/>
    <w:rsid w:val="0068482C"/>
    <w:rsid w:val="00685A0D"/>
    <w:rsid w:val="00691FBA"/>
    <w:rsid w:val="006920D8"/>
    <w:rsid w:val="00693131"/>
    <w:rsid w:val="00694BF8"/>
    <w:rsid w:val="006958D3"/>
    <w:rsid w:val="00697A2F"/>
    <w:rsid w:val="006A1077"/>
    <w:rsid w:val="006A1E27"/>
    <w:rsid w:val="006A2C43"/>
    <w:rsid w:val="006A409B"/>
    <w:rsid w:val="006A4C0B"/>
    <w:rsid w:val="006A5DB1"/>
    <w:rsid w:val="006A5F38"/>
    <w:rsid w:val="006A6064"/>
    <w:rsid w:val="006A7323"/>
    <w:rsid w:val="006A7F4D"/>
    <w:rsid w:val="006B1CEC"/>
    <w:rsid w:val="006B2D10"/>
    <w:rsid w:val="006B670C"/>
    <w:rsid w:val="006B7CEF"/>
    <w:rsid w:val="006C0275"/>
    <w:rsid w:val="006C1981"/>
    <w:rsid w:val="006C250F"/>
    <w:rsid w:val="006C26A8"/>
    <w:rsid w:val="006C30CD"/>
    <w:rsid w:val="006C5DFC"/>
    <w:rsid w:val="006C5EDC"/>
    <w:rsid w:val="006C6BE0"/>
    <w:rsid w:val="006C726D"/>
    <w:rsid w:val="006C7B10"/>
    <w:rsid w:val="006D015A"/>
    <w:rsid w:val="006D36C0"/>
    <w:rsid w:val="006E0793"/>
    <w:rsid w:val="006E3EE8"/>
    <w:rsid w:val="006E5A81"/>
    <w:rsid w:val="006E6D9D"/>
    <w:rsid w:val="006F18D8"/>
    <w:rsid w:val="006F4C24"/>
    <w:rsid w:val="006F4E0E"/>
    <w:rsid w:val="006F5D41"/>
    <w:rsid w:val="006F63F1"/>
    <w:rsid w:val="006F6513"/>
    <w:rsid w:val="006F6A80"/>
    <w:rsid w:val="006F6CE0"/>
    <w:rsid w:val="006F6E51"/>
    <w:rsid w:val="006F7FDE"/>
    <w:rsid w:val="00700B71"/>
    <w:rsid w:val="00701998"/>
    <w:rsid w:val="00701BD2"/>
    <w:rsid w:val="0070307F"/>
    <w:rsid w:val="007051BD"/>
    <w:rsid w:val="007058D0"/>
    <w:rsid w:val="00705FFE"/>
    <w:rsid w:val="0070600F"/>
    <w:rsid w:val="0071054D"/>
    <w:rsid w:val="00710684"/>
    <w:rsid w:val="007109DB"/>
    <w:rsid w:val="007114C6"/>
    <w:rsid w:val="007115BE"/>
    <w:rsid w:val="00713FE8"/>
    <w:rsid w:val="007167FA"/>
    <w:rsid w:val="00716CE6"/>
    <w:rsid w:val="007209E4"/>
    <w:rsid w:val="00722874"/>
    <w:rsid w:val="007260C4"/>
    <w:rsid w:val="00726B17"/>
    <w:rsid w:val="00726DDB"/>
    <w:rsid w:val="007279B5"/>
    <w:rsid w:val="00727D87"/>
    <w:rsid w:val="00730A0B"/>
    <w:rsid w:val="00731AF4"/>
    <w:rsid w:val="00732A59"/>
    <w:rsid w:val="007347E0"/>
    <w:rsid w:val="00735068"/>
    <w:rsid w:val="00735B0C"/>
    <w:rsid w:val="00736281"/>
    <w:rsid w:val="007368B9"/>
    <w:rsid w:val="00736944"/>
    <w:rsid w:val="00741ABB"/>
    <w:rsid w:val="00741E81"/>
    <w:rsid w:val="0074230D"/>
    <w:rsid w:val="00743117"/>
    <w:rsid w:val="007433A9"/>
    <w:rsid w:val="00744180"/>
    <w:rsid w:val="007445ED"/>
    <w:rsid w:val="00746428"/>
    <w:rsid w:val="007464B8"/>
    <w:rsid w:val="00746B30"/>
    <w:rsid w:val="007500B3"/>
    <w:rsid w:val="00751965"/>
    <w:rsid w:val="00751EA5"/>
    <w:rsid w:val="00752DF7"/>
    <w:rsid w:val="007544DB"/>
    <w:rsid w:val="00754AD6"/>
    <w:rsid w:val="00755190"/>
    <w:rsid w:val="007551A9"/>
    <w:rsid w:val="007553F9"/>
    <w:rsid w:val="007555ED"/>
    <w:rsid w:val="00755CB2"/>
    <w:rsid w:val="00755D6C"/>
    <w:rsid w:val="00756E8E"/>
    <w:rsid w:val="00761C16"/>
    <w:rsid w:val="007626AF"/>
    <w:rsid w:val="00766DAC"/>
    <w:rsid w:val="00770A7F"/>
    <w:rsid w:val="00770CE6"/>
    <w:rsid w:val="00771DF8"/>
    <w:rsid w:val="00774DF8"/>
    <w:rsid w:val="00774DFA"/>
    <w:rsid w:val="00775025"/>
    <w:rsid w:val="00776FD5"/>
    <w:rsid w:val="0077784C"/>
    <w:rsid w:val="00777851"/>
    <w:rsid w:val="00780613"/>
    <w:rsid w:val="00780D46"/>
    <w:rsid w:val="00781711"/>
    <w:rsid w:val="00781E28"/>
    <w:rsid w:val="00782F8D"/>
    <w:rsid w:val="0078460C"/>
    <w:rsid w:val="00784A06"/>
    <w:rsid w:val="007851D1"/>
    <w:rsid w:val="00792B22"/>
    <w:rsid w:val="00795003"/>
    <w:rsid w:val="00795CA0"/>
    <w:rsid w:val="007968C1"/>
    <w:rsid w:val="007975B1"/>
    <w:rsid w:val="007A0032"/>
    <w:rsid w:val="007A0F7D"/>
    <w:rsid w:val="007A17A0"/>
    <w:rsid w:val="007A1878"/>
    <w:rsid w:val="007A1C8B"/>
    <w:rsid w:val="007A2149"/>
    <w:rsid w:val="007A25DA"/>
    <w:rsid w:val="007A3DED"/>
    <w:rsid w:val="007A502C"/>
    <w:rsid w:val="007B13BB"/>
    <w:rsid w:val="007B1405"/>
    <w:rsid w:val="007B28DF"/>
    <w:rsid w:val="007B39CD"/>
    <w:rsid w:val="007B4E80"/>
    <w:rsid w:val="007B67E1"/>
    <w:rsid w:val="007B6BB2"/>
    <w:rsid w:val="007B6D06"/>
    <w:rsid w:val="007B78A4"/>
    <w:rsid w:val="007C042C"/>
    <w:rsid w:val="007C0F46"/>
    <w:rsid w:val="007C129E"/>
    <w:rsid w:val="007C21CB"/>
    <w:rsid w:val="007C302C"/>
    <w:rsid w:val="007C329A"/>
    <w:rsid w:val="007C5BE3"/>
    <w:rsid w:val="007C5CA0"/>
    <w:rsid w:val="007C5EF5"/>
    <w:rsid w:val="007D0B73"/>
    <w:rsid w:val="007D37D6"/>
    <w:rsid w:val="007D3AC9"/>
    <w:rsid w:val="007D48DA"/>
    <w:rsid w:val="007D4A3F"/>
    <w:rsid w:val="007D5869"/>
    <w:rsid w:val="007E09D5"/>
    <w:rsid w:val="007E169F"/>
    <w:rsid w:val="007E25DB"/>
    <w:rsid w:val="007E2F5C"/>
    <w:rsid w:val="007E3C9A"/>
    <w:rsid w:val="007E4B18"/>
    <w:rsid w:val="007E5489"/>
    <w:rsid w:val="007E58AE"/>
    <w:rsid w:val="007E68C5"/>
    <w:rsid w:val="007E6DC2"/>
    <w:rsid w:val="007E754A"/>
    <w:rsid w:val="007F16D9"/>
    <w:rsid w:val="007F2847"/>
    <w:rsid w:val="007F3ACB"/>
    <w:rsid w:val="007F3D1E"/>
    <w:rsid w:val="007F6623"/>
    <w:rsid w:val="007F76C6"/>
    <w:rsid w:val="007F7ECE"/>
    <w:rsid w:val="008007C6"/>
    <w:rsid w:val="008018E9"/>
    <w:rsid w:val="00801FC4"/>
    <w:rsid w:val="00802323"/>
    <w:rsid w:val="00802915"/>
    <w:rsid w:val="008033A8"/>
    <w:rsid w:val="00803834"/>
    <w:rsid w:val="00803EF4"/>
    <w:rsid w:val="0080412D"/>
    <w:rsid w:val="00805A12"/>
    <w:rsid w:val="0080608B"/>
    <w:rsid w:val="00806819"/>
    <w:rsid w:val="0080775C"/>
    <w:rsid w:val="00807B5F"/>
    <w:rsid w:val="008122B3"/>
    <w:rsid w:val="00813DE1"/>
    <w:rsid w:val="00816349"/>
    <w:rsid w:val="00816438"/>
    <w:rsid w:val="008165AA"/>
    <w:rsid w:val="0081703B"/>
    <w:rsid w:val="00817112"/>
    <w:rsid w:val="00817BFB"/>
    <w:rsid w:val="00817F55"/>
    <w:rsid w:val="00820499"/>
    <w:rsid w:val="008207B6"/>
    <w:rsid w:val="00821CD5"/>
    <w:rsid w:val="00822262"/>
    <w:rsid w:val="008222B8"/>
    <w:rsid w:val="00825900"/>
    <w:rsid w:val="00826E4B"/>
    <w:rsid w:val="00826F54"/>
    <w:rsid w:val="00827AA3"/>
    <w:rsid w:val="00830D17"/>
    <w:rsid w:val="00830F27"/>
    <w:rsid w:val="00831F8D"/>
    <w:rsid w:val="0083219E"/>
    <w:rsid w:val="008324CF"/>
    <w:rsid w:val="008333FE"/>
    <w:rsid w:val="008344C0"/>
    <w:rsid w:val="00834726"/>
    <w:rsid w:val="008359AB"/>
    <w:rsid w:val="00835E80"/>
    <w:rsid w:val="00836212"/>
    <w:rsid w:val="0083700F"/>
    <w:rsid w:val="00840776"/>
    <w:rsid w:val="00841628"/>
    <w:rsid w:val="00841B90"/>
    <w:rsid w:val="0084214D"/>
    <w:rsid w:val="0084354B"/>
    <w:rsid w:val="00843C04"/>
    <w:rsid w:val="00843EBD"/>
    <w:rsid w:val="00844E5A"/>
    <w:rsid w:val="0084588E"/>
    <w:rsid w:val="00847078"/>
    <w:rsid w:val="008472BB"/>
    <w:rsid w:val="008500D0"/>
    <w:rsid w:val="008504DB"/>
    <w:rsid w:val="00850911"/>
    <w:rsid w:val="00851834"/>
    <w:rsid w:val="00851FB0"/>
    <w:rsid w:val="008536B5"/>
    <w:rsid w:val="00853BF4"/>
    <w:rsid w:val="00853F7C"/>
    <w:rsid w:val="0085416C"/>
    <w:rsid w:val="00854D8E"/>
    <w:rsid w:val="008610E1"/>
    <w:rsid w:val="0086121D"/>
    <w:rsid w:val="008615C6"/>
    <w:rsid w:val="00862233"/>
    <w:rsid w:val="008622AE"/>
    <w:rsid w:val="0086236E"/>
    <w:rsid w:val="0086284F"/>
    <w:rsid w:val="00863318"/>
    <w:rsid w:val="00866A8C"/>
    <w:rsid w:val="00867111"/>
    <w:rsid w:val="00867B76"/>
    <w:rsid w:val="00870377"/>
    <w:rsid w:val="00870E6D"/>
    <w:rsid w:val="008710D8"/>
    <w:rsid w:val="00871631"/>
    <w:rsid w:val="00871C9E"/>
    <w:rsid w:val="00873C03"/>
    <w:rsid w:val="0087494C"/>
    <w:rsid w:val="00875894"/>
    <w:rsid w:val="008762F2"/>
    <w:rsid w:val="00876347"/>
    <w:rsid w:val="00877BEA"/>
    <w:rsid w:val="00880403"/>
    <w:rsid w:val="00880909"/>
    <w:rsid w:val="008821EC"/>
    <w:rsid w:val="00882742"/>
    <w:rsid w:val="008849BB"/>
    <w:rsid w:val="00891573"/>
    <w:rsid w:val="008920DD"/>
    <w:rsid w:val="00892238"/>
    <w:rsid w:val="00892598"/>
    <w:rsid w:val="00892989"/>
    <w:rsid w:val="00893716"/>
    <w:rsid w:val="008954D4"/>
    <w:rsid w:val="008967D8"/>
    <w:rsid w:val="008A0E28"/>
    <w:rsid w:val="008A1BF0"/>
    <w:rsid w:val="008A1D54"/>
    <w:rsid w:val="008A2A8B"/>
    <w:rsid w:val="008A357A"/>
    <w:rsid w:val="008A5592"/>
    <w:rsid w:val="008A5A83"/>
    <w:rsid w:val="008A7662"/>
    <w:rsid w:val="008B0195"/>
    <w:rsid w:val="008B149C"/>
    <w:rsid w:val="008B274C"/>
    <w:rsid w:val="008B39AA"/>
    <w:rsid w:val="008B3A6E"/>
    <w:rsid w:val="008B45A1"/>
    <w:rsid w:val="008B69CA"/>
    <w:rsid w:val="008B7B92"/>
    <w:rsid w:val="008C09D4"/>
    <w:rsid w:val="008C148F"/>
    <w:rsid w:val="008C1693"/>
    <w:rsid w:val="008C1C8F"/>
    <w:rsid w:val="008C2A13"/>
    <w:rsid w:val="008C3515"/>
    <w:rsid w:val="008C3B6D"/>
    <w:rsid w:val="008C4A5D"/>
    <w:rsid w:val="008C642F"/>
    <w:rsid w:val="008D02E6"/>
    <w:rsid w:val="008D07FB"/>
    <w:rsid w:val="008D0809"/>
    <w:rsid w:val="008D1A49"/>
    <w:rsid w:val="008D3B17"/>
    <w:rsid w:val="008D4326"/>
    <w:rsid w:val="008D4A0E"/>
    <w:rsid w:val="008D4A80"/>
    <w:rsid w:val="008D6363"/>
    <w:rsid w:val="008D6F2D"/>
    <w:rsid w:val="008E0DA9"/>
    <w:rsid w:val="008E1535"/>
    <w:rsid w:val="008E1F0A"/>
    <w:rsid w:val="008E225D"/>
    <w:rsid w:val="008E238C"/>
    <w:rsid w:val="008E2850"/>
    <w:rsid w:val="008E35BC"/>
    <w:rsid w:val="008E3F05"/>
    <w:rsid w:val="008E5384"/>
    <w:rsid w:val="008E546F"/>
    <w:rsid w:val="008E560D"/>
    <w:rsid w:val="008E577C"/>
    <w:rsid w:val="008E69FA"/>
    <w:rsid w:val="008F1BA7"/>
    <w:rsid w:val="008F299E"/>
    <w:rsid w:val="008F30A1"/>
    <w:rsid w:val="008F3A73"/>
    <w:rsid w:val="008F3BAD"/>
    <w:rsid w:val="008F3F35"/>
    <w:rsid w:val="008F5527"/>
    <w:rsid w:val="008F57D8"/>
    <w:rsid w:val="008F592E"/>
    <w:rsid w:val="008F5DD5"/>
    <w:rsid w:val="00900AA7"/>
    <w:rsid w:val="00901EB1"/>
    <w:rsid w:val="0090205B"/>
    <w:rsid w:val="009026CE"/>
    <w:rsid w:val="00905FE0"/>
    <w:rsid w:val="00906475"/>
    <w:rsid w:val="00906E30"/>
    <w:rsid w:val="00907FF3"/>
    <w:rsid w:val="00912281"/>
    <w:rsid w:val="00912C9F"/>
    <w:rsid w:val="00913B7E"/>
    <w:rsid w:val="00914A52"/>
    <w:rsid w:val="00914BDB"/>
    <w:rsid w:val="00916211"/>
    <w:rsid w:val="0091678D"/>
    <w:rsid w:val="009178DA"/>
    <w:rsid w:val="00917A56"/>
    <w:rsid w:val="009206E1"/>
    <w:rsid w:val="0092078B"/>
    <w:rsid w:val="0092369E"/>
    <w:rsid w:val="00923E6C"/>
    <w:rsid w:val="0092412B"/>
    <w:rsid w:val="00924BFD"/>
    <w:rsid w:val="00926824"/>
    <w:rsid w:val="00926C6A"/>
    <w:rsid w:val="00927F67"/>
    <w:rsid w:val="00930933"/>
    <w:rsid w:val="00930F4B"/>
    <w:rsid w:val="00931B2E"/>
    <w:rsid w:val="00931E64"/>
    <w:rsid w:val="00935DD8"/>
    <w:rsid w:val="00936157"/>
    <w:rsid w:val="00936176"/>
    <w:rsid w:val="0093680E"/>
    <w:rsid w:val="00937DDF"/>
    <w:rsid w:val="00940565"/>
    <w:rsid w:val="00940980"/>
    <w:rsid w:val="009429FB"/>
    <w:rsid w:val="00942DCB"/>
    <w:rsid w:val="009444C8"/>
    <w:rsid w:val="00946070"/>
    <w:rsid w:val="00946FCA"/>
    <w:rsid w:val="00947425"/>
    <w:rsid w:val="009474B6"/>
    <w:rsid w:val="00950273"/>
    <w:rsid w:val="00950412"/>
    <w:rsid w:val="00952449"/>
    <w:rsid w:val="00953820"/>
    <w:rsid w:val="00954B73"/>
    <w:rsid w:val="00955345"/>
    <w:rsid w:val="0096057B"/>
    <w:rsid w:val="0096072F"/>
    <w:rsid w:val="009622ED"/>
    <w:rsid w:val="00962F5C"/>
    <w:rsid w:val="00963F69"/>
    <w:rsid w:val="00964177"/>
    <w:rsid w:val="00964251"/>
    <w:rsid w:val="009650E3"/>
    <w:rsid w:val="009659BC"/>
    <w:rsid w:val="00965FBE"/>
    <w:rsid w:val="0097086E"/>
    <w:rsid w:val="00970A64"/>
    <w:rsid w:val="009711A2"/>
    <w:rsid w:val="00971428"/>
    <w:rsid w:val="00971862"/>
    <w:rsid w:val="009722D9"/>
    <w:rsid w:val="0097334D"/>
    <w:rsid w:val="00974883"/>
    <w:rsid w:val="00974A83"/>
    <w:rsid w:val="00974D27"/>
    <w:rsid w:val="00975021"/>
    <w:rsid w:val="00975166"/>
    <w:rsid w:val="00977B1C"/>
    <w:rsid w:val="009802B4"/>
    <w:rsid w:val="00981EF4"/>
    <w:rsid w:val="00982D34"/>
    <w:rsid w:val="00983650"/>
    <w:rsid w:val="0098496D"/>
    <w:rsid w:val="00984D3B"/>
    <w:rsid w:val="00984DDD"/>
    <w:rsid w:val="009863C9"/>
    <w:rsid w:val="009870CB"/>
    <w:rsid w:val="009877E8"/>
    <w:rsid w:val="0099301D"/>
    <w:rsid w:val="00993D2E"/>
    <w:rsid w:val="009940B5"/>
    <w:rsid w:val="00994857"/>
    <w:rsid w:val="009952E7"/>
    <w:rsid w:val="009952FE"/>
    <w:rsid w:val="00995667"/>
    <w:rsid w:val="00997FB4"/>
    <w:rsid w:val="009A0BE7"/>
    <w:rsid w:val="009A0E05"/>
    <w:rsid w:val="009A0F19"/>
    <w:rsid w:val="009A1DDF"/>
    <w:rsid w:val="009A2A21"/>
    <w:rsid w:val="009A2BFC"/>
    <w:rsid w:val="009A47BE"/>
    <w:rsid w:val="009A4B72"/>
    <w:rsid w:val="009A4E0F"/>
    <w:rsid w:val="009A5710"/>
    <w:rsid w:val="009A5AA1"/>
    <w:rsid w:val="009A60CF"/>
    <w:rsid w:val="009A77CB"/>
    <w:rsid w:val="009B2792"/>
    <w:rsid w:val="009B2AEE"/>
    <w:rsid w:val="009B31F0"/>
    <w:rsid w:val="009B3DAD"/>
    <w:rsid w:val="009B47ED"/>
    <w:rsid w:val="009B4EC4"/>
    <w:rsid w:val="009B6540"/>
    <w:rsid w:val="009C081B"/>
    <w:rsid w:val="009C14D7"/>
    <w:rsid w:val="009C1B62"/>
    <w:rsid w:val="009C1F99"/>
    <w:rsid w:val="009C22A8"/>
    <w:rsid w:val="009C3493"/>
    <w:rsid w:val="009C4A84"/>
    <w:rsid w:val="009C6263"/>
    <w:rsid w:val="009C781B"/>
    <w:rsid w:val="009D19A8"/>
    <w:rsid w:val="009D2C23"/>
    <w:rsid w:val="009D377B"/>
    <w:rsid w:val="009D3ED9"/>
    <w:rsid w:val="009D6361"/>
    <w:rsid w:val="009D67D1"/>
    <w:rsid w:val="009D6FA5"/>
    <w:rsid w:val="009E03EC"/>
    <w:rsid w:val="009E0F08"/>
    <w:rsid w:val="009E16C8"/>
    <w:rsid w:val="009E18D8"/>
    <w:rsid w:val="009E40A3"/>
    <w:rsid w:val="009E546D"/>
    <w:rsid w:val="009E5AC3"/>
    <w:rsid w:val="009E76DE"/>
    <w:rsid w:val="009F0ABC"/>
    <w:rsid w:val="009F1659"/>
    <w:rsid w:val="009F38E1"/>
    <w:rsid w:val="009F3EF1"/>
    <w:rsid w:val="009F4485"/>
    <w:rsid w:val="009F469F"/>
    <w:rsid w:val="009F57AA"/>
    <w:rsid w:val="009F72DD"/>
    <w:rsid w:val="009F7B2B"/>
    <w:rsid w:val="00A00FDD"/>
    <w:rsid w:val="00A01A06"/>
    <w:rsid w:val="00A02250"/>
    <w:rsid w:val="00A02A50"/>
    <w:rsid w:val="00A04935"/>
    <w:rsid w:val="00A059BF"/>
    <w:rsid w:val="00A06383"/>
    <w:rsid w:val="00A06F83"/>
    <w:rsid w:val="00A072E3"/>
    <w:rsid w:val="00A079D8"/>
    <w:rsid w:val="00A07FAC"/>
    <w:rsid w:val="00A10A62"/>
    <w:rsid w:val="00A10B6F"/>
    <w:rsid w:val="00A1131E"/>
    <w:rsid w:val="00A11AD0"/>
    <w:rsid w:val="00A12131"/>
    <w:rsid w:val="00A12443"/>
    <w:rsid w:val="00A12AE5"/>
    <w:rsid w:val="00A15719"/>
    <w:rsid w:val="00A1575E"/>
    <w:rsid w:val="00A15B29"/>
    <w:rsid w:val="00A15CF6"/>
    <w:rsid w:val="00A1658C"/>
    <w:rsid w:val="00A20F06"/>
    <w:rsid w:val="00A225CD"/>
    <w:rsid w:val="00A229EA"/>
    <w:rsid w:val="00A25F71"/>
    <w:rsid w:val="00A264F3"/>
    <w:rsid w:val="00A266EF"/>
    <w:rsid w:val="00A278AF"/>
    <w:rsid w:val="00A27CB6"/>
    <w:rsid w:val="00A30421"/>
    <w:rsid w:val="00A3157D"/>
    <w:rsid w:val="00A31A53"/>
    <w:rsid w:val="00A32032"/>
    <w:rsid w:val="00A327C2"/>
    <w:rsid w:val="00A32CEA"/>
    <w:rsid w:val="00A33441"/>
    <w:rsid w:val="00A3378E"/>
    <w:rsid w:val="00A33848"/>
    <w:rsid w:val="00A347E7"/>
    <w:rsid w:val="00A3534C"/>
    <w:rsid w:val="00A4048A"/>
    <w:rsid w:val="00A4294A"/>
    <w:rsid w:val="00A43A96"/>
    <w:rsid w:val="00A44BB3"/>
    <w:rsid w:val="00A465A6"/>
    <w:rsid w:val="00A4882D"/>
    <w:rsid w:val="00A500AB"/>
    <w:rsid w:val="00A50F0E"/>
    <w:rsid w:val="00A51720"/>
    <w:rsid w:val="00A53825"/>
    <w:rsid w:val="00A54075"/>
    <w:rsid w:val="00A55451"/>
    <w:rsid w:val="00A55866"/>
    <w:rsid w:val="00A56A02"/>
    <w:rsid w:val="00A57064"/>
    <w:rsid w:val="00A61561"/>
    <w:rsid w:val="00A61A12"/>
    <w:rsid w:val="00A62692"/>
    <w:rsid w:val="00A63540"/>
    <w:rsid w:val="00A637E9"/>
    <w:rsid w:val="00A639A6"/>
    <w:rsid w:val="00A65FFA"/>
    <w:rsid w:val="00A667E3"/>
    <w:rsid w:val="00A6701D"/>
    <w:rsid w:val="00A70D7E"/>
    <w:rsid w:val="00A70DAE"/>
    <w:rsid w:val="00A719FE"/>
    <w:rsid w:val="00A71A88"/>
    <w:rsid w:val="00A724E7"/>
    <w:rsid w:val="00A72507"/>
    <w:rsid w:val="00A72730"/>
    <w:rsid w:val="00A7756A"/>
    <w:rsid w:val="00A805D5"/>
    <w:rsid w:val="00A80C82"/>
    <w:rsid w:val="00A81CDC"/>
    <w:rsid w:val="00A83FE4"/>
    <w:rsid w:val="00A8505C"/>
    <w:rsid w:val="00A861DD"/>
    <w:rsid w:val="00A8712C"/>
    <w:rsid w:val="00A8750D"/>
    <w:rsid w:val="00A876D2"/>
    <w:rsid w:val="00A87BC6"/>
    <w:rsid w:val="00A93442"/>
    <w:rsid w:val="00A9356B"/>
    <w:rsid w:val="00A93611"/>
    <w:rsid w:val="00A93851"/>
    <w:rsid w:val="00A95E5D"/>
    <w:rsid w:val="00A95E88"/>
    <w:rsid w:val="00A9637C"/>
    <w:rsid w:val="00A967D5"/>
    <w:rsid w:val="00A96BCC"/>
    <w:rsid w:val="00A97857"/>
    <w:rsid w:val="00A97DF1"/>
    <w:rsid w:val="00AA0008"/>
    <w:rsid w:val="00AA039C"/>
    <w:rsid w:val="00AA0A50"/>
    <w:rsid w:val="00AA18BC"/>
    <w:rsid w:val="00AA1DD5"/>
    <w:rsid w:val="00AA2568"/>
    <w:rsid w:val="00AA3250"/>
    <w:rsid w:val="00AA5029"/>
    <w:rsid w:val="00AA57CD"/>
    <w:rsid w:val="00AA5F1A"/>
    <w:rsid w:val="00AB0946"/>
    <w:rsid w:val="00AB1C04"/>
    <w:rsid w:val="00AB2C24"/>
    <w:rsid w:val="00AB321B"/>
    <w:rsid w:val="00AB3BE7"/>
    <w:rsid w:val="00AB4AEF"/>
    <w:rsid w:val="00AB669A"/>
    <w:rsid w:val="00AB7C3F"/>
    <w:rsid w:val="00AC0C08"/>
    <w:rsid w:val="00AC186C"/>
    <w:rsid w:val="00AC1F4D"/>
    <w:rsid w:val="00AC2B86"/>
    <w:rsid w:val="00AC495C"/>
    <w:rsid w:val="00AC505C"/>
    <w:rsid w:val="00AD0835"/>
    <w:rsid w:val="00AD0D07"/>
    <w:rsid w:val="00AD0FED"/>
    <w:rsid w:val="00AD10B1"/>
    <w:rsid w:val="00AD4960"/>
    <w:rsid w:val="00AD53CB"/>
    <w:rsid w:val="00AD6E85"/>
    <w:rsid w:val="00AD7425"/>
    <w:rsid w:val="00AD75ED"/>
    <w:rsid w:val="00AD7DAB"/>
    <w:rsid w:val="00AE46D1"/>
    <w:rsid w:val="00AE4729"/>
    <w:rsid w:val="00AE4E93"/>
    <w:rsid w:val="00AE6E58"/>
    <w:rsid w:val="00AE74AE"/>
    <w:rsid w:val="00AE7F05"/>
    <w:rsid w:val="00AF05C8"/>
    <w:rsid w:val="00AF1407"/>
    <w:rsid w:val="00AF2734"/>
    <w:rsid w:val="00AF2B3D"/>
    <w:rsid w:val="00AF2F6D"/>
    <w:rsid w:val="00AF4510"/>
    <w:rsid w:val="00AF5121"/>
    <w:rsid w:val="00AF69C9"/>
    <w:rsid w:val="00AF6E1A"/>
    <w:rsid w:val="00AF7591"/>
    <w:rsid w:val="00B00597"/>
    <w:rsid w:val="00B0068D"/>
    <w:rsid w:val="00B01DE6"/>
    <w:rsid w:val="00B01FB6"/>
    <w:rsid w:val="00B0261D"/>
    <w:rsid w:val="00B02990"/>
    <w:rsid w:val="00B04D24"/>
    <w:rsid w:val="00B0547D"/>
    <w:rsid w:val="00B0578C"/>
    <w:rsid w:val="00B05D17"/>
    <w:rsid w:val="00B073F4"/>
    <w:rsid w:val="00B1274C"/>
    <w:rsid w:val="00B143C1"/>
    <w:rsid w:val="00B15C60"/>
    <w:rsid w:val="00B17BBD"/>
    <w:rsid w:val="00B216FD"/>
    <w:rsid w:val="00B224A9"/>
    <w:rsid w:val="00B2304B"/>
    <w:rsid w:val="00B230E2"/>
    <w:rsid w:val="00B236A8"/>
    <w:rsid w:val="00B23828"/>
    <w:rsid w:val="00B242AC"/>
    <w:rsid w:val="00B2587E"/>
    <w:rsid w:val="00B268EF"/>
    <w:rsid w:val="00B30110"/>
    <w:rsid w:val="00B30285"/>
    <w:rsid w:val="00B31D7B"/>
    <w:rsid w:val="00B330DD"/>
    <w:rsid w:val="00B33FBF"/>
    <w:rsid w:val="00B34A9A"/>
    <w:rsid w:val="00B35527"/>
    <w:rsid w:val="00B36205"/>
    <w:rsid w:val="00B36573"/>
    <w:rsid w:val="00B36BA1"/>
    <w:rsid w:val="00B40026"/>
    <w:rsid w:val="00B4019F"/>
    <w:rsid w:val="00B4153E"/>
    <w:rsid w:val="00B41C2A"/>
    <w:rsid w:val="00B41F17"/>
    <w:rsid w:val="00B4340C"/>
    <w:rsid w:val="00B4349B"/>
    <w:rsid w:val="00B435DE"/>
    <w:rsid w:val="00B438FA"/>
    <w:rsid w:val="00B43B5A"/>
    <w:rsid w:val="00B44316"/>
    <w:rsid w:val="00B46026"/>
    <w:rsid w:val="00B4616C"/>
    <w:rsid w:val="00B46441"/>
    <w:rsid w:val="00B465B6"/>
    <w:rsid w:val="00B468DD"/>
    <w:rsid w:val="00B46C45"/>
    <w:rsid w:val="00B47C6D"/>
    <w:rsid w:val="00B504B1"/>
    <w:rsid w:val="00B5144E"/>
    <w:rsid w:val="00B517A8"/>
    <w:rsid w:val="00B52104"/>
    <w:rsid w:val="00B52B8E"/>
    <w:rsid w:val="00B54563"/>
    <w:rsid w:val="00B548EE"/>
    <w:rsid w:val="00B54DF3"/>
    <w:rsid w:val="00B54F9F"/>
    <w:rsid w:val="00B55347"/>
    <w:rsid w:val="00B5590F"/>
    <w:rsid w:val="00B5648A"/>
    <w:rsid w:val="00B56E4F"/>
    <w:rsid w:val="00B579DD"/>
    <w:rsid w:val="00B57ECA"/>
    <w:rsid w:val="00B6038A"/>
    <w:rsid w:val="00B60BDA"/>
    <w:rsid w:val="00B60D96"/>
    <w:rsid w:val="00B63468"/>
    <w:rsid w:val="00B6363B"/>
    <w:rsid w:val="00B640D6"/>
    <w:rsid w:val="00B67382"/>
    <w:rsid w:val="00B701F7"/>
    <w:rsid w:val="00B71306"/>
    <w:rsid w:val="00B71342"/>
    <w:rsid w:val="00B71534"/>
    <w:rsid w:val="00B722C8"/>
    <w:rsid w:val="00B733C9"/>
    <w:rsid w:val="00B73A93"/>
    <w:rsid w:val="00B74145"/>
    <w:rsid w:val="00B75562"/>
    <w:rsid w:val="00B77B39"/>
    <w:rsid w:val="00B80DE1"/>
    <w:rsid w:val="00B81B27"/>
    <w:rsid w:val="00B83623"/>
    <w:rsid w:val="00B84F83"/>
    <w:rsid w:val="00B863CC"/>
    <w:rsid w:val="00B86E4E"/>
    <w:rsid w:val="00B877E4"/>
    <w:rsid w:val="00B87A10"/>
    <w:rsid w:val="00B912C5"/>
    <w:rsid w:val="00B913DB"/>
    <w:rsid w:val="00B9228E"/>
    <w:rsid w:val="00B92507"/>
    <w:rsid w:val="00B958CC"/>
    <w:rsid w:val="00B96064"/>
    <w:rsid w:val="00B9622A"/>
    <w:rsid w:val="00B974D3"/>
    <w:rsid w:val="00B97699"/>
    <w:rsid w:val="00BA0F25"/>
    <w:rsid w:val="00BA203C"/>
    <w:rsid w:val="00BA327B"/>
    <w:rsid w:val="00BA471C"/>
    <w:rsid w:val="00BA4D67"/>
    <w:rsid w:val="00BA4F53"/>
    <w:rsid w:val="00BA5460"/>
    <w:rsid w:val="00BA5CE7"/>
    <w:rsid w:val="00BA68B8"/>
    <w:rsid w:val="00BA6BF9"/>
    <w:rsid w:val="00BA738E"/>
    <w:rsid w:val="00BA75AC"/>
    <w:rsid w:val="00BB0057"/>
    <w:rsid w:val="00BB15F7"/>
    <w:rsid w:val="00BB2108"/>
    <w:rsid w:val="00BB309A"/>
    <w:rsid w:val="00BB4219"/>
    <w:rsid w:val="00BB468E"/>
    <w:rsid w:val="00BB4C6A"/>
    <w:rsid w:val="00BB6102"/>
    <w:rsid w:val="00BB7A78"/>
    <w:rsid w:val="00BB7DB5"/>
    <w:rsid w:val="00BC0D7A"/>
    <w:rsid w:val="00BC0F7C"/>
    <w:rsid w:val="00BC1222"/>
    <w:rsid w:val="00BC1772"/>
    <w:rsid w:val="00BC2BD6"/>
    <w:rsid w:val="00BC2D16"/>
    <w:rsid w:val="00BC3CED"/>
    <w:rsid w:val="00BC436F"/>
    <w:rsid w:val="00BC4E73"/>
    <w:rsid w:val="00BC52AC"/>
    <w:rsid w:val="00BC5A52"/>
    <w:rsid w:val="00BC6B78"/>
    <w:rsid w:val="00BC7C1B"/>
    <w:rsid w:val="00BC7F6B"/>
    <w:rsid w:val="00BD0930"/>
    <w:rsid w:val="00BD12BA"/>
    <w:rsid w:val="00BD1EC6"/>
    <w:rsid w:val="00BD26B2"/>
    <w:rsid w:val="00BD2D22"/>
    <w:rsid w:val="00BD3946"/>
    <w:rsid w:val="00BD3BDB"/>
    <w:rsid w:val="00BD45C1"/>
    <w:rsid w:val="00BD47E6"/>
    <w:rsid w:val="00BD48CE"/>
    <w:rsid w:val="00BD4AD4"/>
    <w:rsid w:val="00BD5515"/>
    <w:rsid w:val="00BE12E1"/>
    <w:rsid w:val="00BE13CE"/>
    <w:rsid w:val="00BE2F48"/>
    <w:rsid w:val="00BE395C"/>
    <w:rsid w:val="00BE4EF1"/>
    <w:rsid w:val="00BE4F09"/>
    <w:rsid w:val="00BE5C62"/>
    <w:rsid w:val="00BE5E83"/>
    <w:rsid w:val="00BE60D0"/>
    <w:rsid w:val="00BE6CE8"/>
    <w:rsid w:val="00BF1EA3"/>
    <w:rsid w:val="00BF3A83"/>
    <w:rsid w:val="00BF774D"/>
    <w:rsid w:val="00C009A9"/>
    <w:rsid w:val="00C01581"/>
    <w:rsid w:val="00C0233E"/>
    <w:rsid w:val="00C02435"/>
    <w:rsid w:val="00C027EF"/>
    <w:rsid w:val="00C03CBD"/>
    <w:rsid w:val="00C0402E"/>
    <w:rsid w:val="00C04E31"/>
    <w:rsid w:val="00C05180"/>
    <w:rsid w:val="00C05D05"/>
    <w:rsid w:val="00C05E61"/>
    <w:rsid w:val="00C06147"/>
    <w:rsid w:val="00C064A5"/>
    <w:rsid w:val="00C064EA"/>
    <w:rsid w:val="00C06CD9"/>
    <w:rsid w:val="00C073B3"/>
    <w:rsid w:val="00C110DE"/>
    <w:rsid w:val="00C11A01"/>
    <w:rsid w:val="00C12847"/>
    <w:rsid w:val="00C12993"/>
    <w:rsid w:val="00C13D79"/>
    <w:rsid w:val="00C158A8"/>
    <w:rsid w:val="00C15A89"/>
    <w:rsid w:val="00C15A95"/>
    <w:rsid w:val="00C16CB0"/>
    <w:rsid w:val="00C17B56"/>
    <w:rsid w:val="00C17E2E"/>
    <w:rsid w:val="00C20BD8"/>
    <w:rsid w:val="00C20FD1"/>
    <w:rsid w:val="00C23731"/>
    <w:rsid w:val="00C24068"/>
    <w:rsid w:val="00C242D5"/>
    <w:rsid w:val="00C24C17"/>
    <w:rsid w:val="00C26566"/>
    <w:rsid w:val="00C26687"/>
    <w:rsid w:val="00C271CB"/>
    <w:rsid w:val="00C278BA"/>
    <w:rsid w:val="00C307CB"/>
    <w:rsid w:val="00C31D39"/>
    <w:rsid w:val="00C32877"/>
    <w:rsid w:val="00C3296B"/>
    <w:rsid w:val="00C33351"/>
    <w:rsid w:val="00C333B3"/>
    <w:rsid w:val="00C33B20"/>
    <w:rsid w:val="00C3467B"/>
    <w:rsid w:val="00C3468F"/>
    <w:rsid w:val="00C34A81"/>
    <w:rsid w:val="00C34B13"/>
    <w:rsid w:val="00C36653"/>
    <w:rsid w:val="00C375EF"/>
    <w:rsid w:val="00C40930"/>
    <w:rsid w:val="00C4158D"/>
    <w:rsid w:val="00C41FC4"/>
    <w:rsid w:val="00C42427"/>
    <w:rsid w:val="00C42DEA"/>
    <w:rsid w:val="00C44369"/>
    <w:rsid w:val="00C447AA"/>
    <w:rsid w:val="00C4589F"/>
    <w:rsid w:val="00C45D4C"/>
    <w:rsid w:val="00C4662E"/>
    <w:rsid w:val="00C46E5F"/>
    <w:rsid w:val="00C50346"/>
    <w:rsid w:val="00C51326"/>
    <w:rsid w:val="00C60978"/>
    <w:rsid w:val="00C63325"/>
    <w:rsid w:val="00C63744"/>
    <w:rsid w:val="00C63CB6"/>
    <w:rsid w:val="00C65CF1"/>
    <w:rsid w:val="00C65F80"/>
    <w:rsid w:val="00C66488"/>
    <w:rsid w:val="00C66CB6"/>
    <w:rsid w:val="00C6736C"/>
    <w:rsid w:val="00C70240"/>
    <w:rsid w:val="00C7167E"/>
    <w:rsid w:val="00C72D13"/>
    <w:rsid w:val="00C72EAA"/>
    <w:rsid w:val="00C730AE"/>
    <w:rsid w:val="00C739A5"/>
    <w:rsid w:val="00C761ED"/>
    <w:rsid w:val="00C76B0D"/>
    <w:rsid w:val="00C7712D"/>
    <w:rsid w:val="00C77CED"/>
    <w:rsid w:val="00C8222D"/>
    <w:rsid w:val="00C8255A"/>
    <w:rsid w:val="00C84326"/>
    <w:rsid w:val="00C84E25"/>
    <w:rsid w:val="00C854FB"/>
    <w:rsid w:val="00C903AD"/>
    <w:rsid w:val="00C9212D"/>
    <w:rsid w:val="00C92D05"/>
    <w:rsid w:val="00C92D64"/>
    <w:rsid w:val="00C93B30"/>
    <w:rsid w:val="00C950D5"/>
    <w:rsid w:val="00C9643B"/>
    <w:rsid w:val="00C966A1"/>
    <w:rsid w:val="00C9680D"/>
    <w:rsid w:val="00C96D76"/>
    <w:rsid w:val="00CA0FB0"/>
    <w:rsid w:val="00CA2E77"/>
    <w:rsid w:val="00CA44B9"/>
    <w:rsid w:val="00CA4D96"/>
    <w:rsid w:val="00CA5F8F"/>
    <w:rsid w:val="00CA7B2C"/>
    <w:rsid w:val="00CA7CDC"/>
    <w:rsid w:val="00CAD170"/>
    <w:rsid w:val="00CB10F2"/>
    <w:rsid w:val="00CB1B1E"/>
    <w:rsid w:val="00CB23E4"/>
    <w:rsid w:val="00CB270F"/>
    <w:rsid w:val="00CB2BBE"/>
    <w:rsid w:val="00CB5231"/>
    <w:rsid w:val="00CB6D0F"/>
    <w:rsid w:val="00CC1C67"/>
    <w:rsid w:val="00CC49A4"/>
    <w:rsid w:val="00CC5717"/>
    <w:rsid w:val="00CC5989"/>
    <w:rsid w:val="00CC5A7A"/>
    <w:rsid w:val="00CC5DE2"/>
    <w:rsid w:val="00CC645A"/>
    <w:rsid w:val="00CC69BE"/>
    <w:rsid w:val="00CC6AD2"/>
    <w:rsid w:val="00CD04DE"/>
    <w:rsid w:val="00CD095A"/>
    <w:rsid w:val="00CD2CE4"/>
    <w:rsid w:val="00CD4786"/>
    <w:rsid w:val="00CD59B9"/>
    <w:rsid w:val="00CD6D14"/>
    <w:rsid w:val="00CD774F"/>
    <w:rsid w:val="00CE0BDA"/>
    <w:rsid w:val="00CE0CF1"/>
    <w:rsid w:val="00CE18E5"/>
    <w:rsid w:val="00CE1920"/>
    <w:rsid w:val="00CE1F2A"/>
    <w:rsid w:val="00CE2E1A"/>
    <w:rsid w:val="00CE3C6A"/>
    <w:rsid w:val="00CF0C73"/>
    <w:rsid w:val="00CF2518"/>
    <w:rsid w:val="00CF3F7E"/>
    <w:rsid w:val="00CF40F2"/>
    <w:rsid w:val="00CF434E"/>
    <w:rsid w:val="00CF4CD7"/>
    <w:rsid w:val="00CF64BA"/>
    <w:rsid w:val="00CF6C1C"/>
    <w:rsid w:val="00D012BB"/>
    <w:rsid w:val="00D0257B"/>
    <w:rsid w:val="00D02D84"/>
    <w:rsid w:val="00D03FEA"/>
    <w:rsid w:val="00D045B5"/>
    <w:rsid w:val="00D05208"/>
    <w:rsid w:val="00D06154"/>
    <w:rsid w:val="00D0683E"/>
    <w:rsid w:val="00D06F65"/>
    <w:rsid w:val="00D07384"/>
    <w:rsid w:val="00D15ED0"/>
    <w:rsid w:val="00D168E7"/>
    <w:rsid w:val="00D16B5C"/>
    <w:rsid w:val="00D16F88"/>
    <w:rsid w:val="00D173E8"/>
    <w:rsid w:val="00D203EF"/>
    <w:rsid w:val="00D2185B"/>
    <w:rsid w:val="00D220A5"/>
    <w:rsid w:val="00D22720"/>
    <w:rsid w:val="00D23860"/>
    <w:rsid w:val="00D240CF"/>
    <w:rsid w:val="00D248EE"/>
    <w:rsid w:val="00D26270"/>
    <w:rsid w:val="00D326B3"/>
    <w:rsid w:val="00D331EA"/>
    <w:rsid w:val="00D34AFE"/>
    <w:rsid w:val="00D36704"/>
    <w:rsid w:val="00D37030"/>
    <w:rsid w:val="00D3763A"/>
    <w:rsid w:val="00D403BF"/>
    <w:rsid w:val="00D412F4"/>
    <w:rsid w:val="00D41634"/>
    <w:rsid w:val="00D41839"/>
    <w:rsid w:val="00D42F37"/>
    <w:rsid w:val="00D44675"/>
    <w:rsid w:val="00D44DF9"/>
    <w:rsid w:val="00D46233"/>
    <w:rsid w:val="00D47D56"/>
    <w:rsid w:val="00D51007"/>
    <w:rsid w:val="00D52AD1"/>
    <w:rsid w:val="00D534EC"/>
    <w:rsid w:val="00D55079"/>
    <w:rsid w:val="00D55F7B"/>
    <w:rsid w:val="00D571D6"/>
    <w:rsid w:val="00D62BC3"/>
    <w:rsid w:val="00D63036"/>
    <w:rsid w:val="00D63CD6"/>
    <w:rsid w:val="00D6464A"/>
    <w:rsid w:val="00D659E3"/>
    <w:rsid w:val="00D66334"/>
    <w:rsid w:val="00D66390"/>
    <w:rsid w:val="00D704DC"/>
    <w:rsid w:val="00D7142E"/>
    <w:rsid w:val="00D72F35"/>
    <w:rsid w:val="00D7357A"/>
    <w:rsid w:val="00D75263"/>
    <w:rsid w:val="00D766E8"/>
    <w:rsid w:val="00D76C1D"/>
    <w:rsid w:val="00D813B3"/>
    <w:rsid w:val="00D819D0"/>
    <w:rsid w:val="00D82053"/>
    <w:rsid w:val="00D825C0"/>
    <w:rsid w:val="00D83257"/>
    <w:rsid w:val="00D84AA1"/>
    <w:rsid w:val="00D8578F"/>
    <w:rsid w:val="00D86AD9"/>
    <w:rsid w:val="00D87D38"/>
    <w:rsid w:val="00D9054F"/>
    <w:rsid w:val="00D908CE"/>
    <w:rsid w:val="00D92619"/>
    <w:rsid w:val="00D92CBF"/>
    <w:rsid w:val="00D92DD6"/>
    <w:rsid w:val="00D93567"/>
    <w:rsid w:val="00D95E07"/>
    <w:rsid w:val="00D96728"/>
    <w:rsid w:val="00D97522"/>
    <w:rsid w:val="00DA1C4A"/>
    <w:rsid w:val="00DA1C69"/>
    <w:rsid w:val="00DA1EDA"/>
    <w:rsid w:val="00DA4457"/>
    <w:rsid w:val="00DA4EEC"/>
    <w:rsid w:val="00DA7039"/>
    <w:rsid w:val="00DA7481"/>
    <w:rsid w:val="00DB030E"/>
    <w:rsid w:val="00DB4308"/>
    <w:rsid w:val="00DB482F"/>
    <w:rsid w:val="00DB48A0"/>
    <w:rsid w:val="00DB53EB"/>
    <w:rsid w:val="00DB770D"/>
    <w:rsid w:val="00DB7830"/>
    <w:rsid w:val="00DB7B8E"/>
    <w:rsid w:val="00DB7FE3"/>
    <w:rsid w:val="00DC1105"/>
    <w:rsid w:val="00DC12D0"/>
    <w:rsid w:val="00DC31B2"/>
    <w:rsid w:val="00DC57DE"/>
    <w:rsid w:val="00DC5A0F"/>
    <w:rsid w:val="00DC7555"/>
    <w:rsid w:val="00DC7C0B"/>
    <w:rsid w:val="00DD2B69"/>
    <w:rsid w:val="00DD2C41"/>
    <w:rsid w:val="00DD2D0F"/>
    <w:rsid w:val="00DD30FB"/>
    <w:rsid w:val="00DD3CA4"/>
    <w:rsid w:val="00DD5C9F"/>
    <w:rsid w:val="00DD6F09"/>
    <w:rsid w:val="00DD7BF3"/>
    <w:rsid w:val="00DE0609"/>
    <w:rsid w:val="00DE1932"/>
    <w:rsid w:val="00DE39AB"/>
    <w:rsid w:val="00DE54E1"/>
    <w:rsid w:val="00DE5642"/>
    <w:rsid w:val="00DE5CB4"/>
    <w:rsid w:val="00DE7A27"/>
    <w:rsid w:val="00DF02DA"/>
    <w:rsid w:val="00DF0DA5"/>
    <w:rsid w:val="00DF137A"/>
    <w:rsid w:val="00DF1550"/>
    <w:rsid w:val="00DF2D8D"/>
    <w:rsid w:val="00DF468C"/>
    <w:rsid w:val="00DF53A0"/>
    <w:rsid w:val="00DF5606"/>
    <w:rsid w:val="00DF6341"/>
    <w:rsid w:val="00DF6B9E"/>
    <w:rsid w:val="00E00757"/>
    <w:rsid w:val="00E019BB"/>
    <w:rsid w:val="00E02567"/>
    <w:rsid w:val="00E030BA"/>
    <w:rsid w:val="00E03EF9"/>
    <w:rsid w:val="00E047F4"/>
    <w:rsid w:val="00E04CDC"/>
    <w:rsid w:val="00E04FD5"/>
    <w:rsid w:val="00E05D23"/>
    <w:rsid w:val="00E07236"/>
    <w:rsid w:val="00E07DF8"/>
    <w:rsid w:val="00E10DB0"/>
    <w:rsid w:val="00E113FE"/>
    <w:rsid w:val="00E11B82"/>
    <w:rsid w:val="00E12869"/>
    <w:rsid w:val="00E12C58"/>
    <w:rsid w:val="00E14788"/>
    <w:rsid w:val="00E155FD"/>
    <w:rsid w:val="00E16738"/>
    <w:rsid w:val="00E22E86"/>
    <w:rsid w:val="00E23216"/>
    <w:rsid w:val="00E232E2"/>
    <w:rsid w:val="00E251E9"/>
    <w:rsid w:val="00E252EA"/>
    <w:rsid w:val="00E25B7E"/>
    <w:rsid w:val="00E25F5D"/>
    <w:rsid w:val="00E27EE2"/>
    <w:rsid w:val="00E30905"/>
    <w:rsid w:val="00E3118B"/>
    <w:rsid w:val="00E31C05"/>
    <w:rsid w:val="00E35A2C"/>
    <w:rsid w:val="00E35AED"/>
    <w:rsid w:val="00E35E88"/>
    <w:rsid w:val="00E369D4"/>
    <w:rsid w:val="00E40FF0"/>
    <w:rsid w:val="00E41F22"/>
    <w:rsid w:val="00E43767"/>
    <w:rsid w:val="00E446B7"/>
    <w:rsid w:val="00E4492A"/>
    <w:rsid w:val="00E44971"/>
    <w:rsid w:val="00E45037"/>
    <w:rsid w:val="00E46679"/>
    <w:rsid w:val="00E50215"/>
    <w:rsid w:val="00E50766"/>
    <w:rsid w:val="00E50879"/>
    <w:rsid w:val="00E5253D"/>
    <w:rsid w:val="00E52895"/>
    <w:rsid w:val="00E53B3E"/>
    <w:rsid w:val="00E55F6B"/>
    <w:rsid w:val="00E61D7C"/>
    <w:rsid w:val="00E620D7"/>
    <w:rsid w:val="00E63347"/>
    <w:rsid w:val="00E64EB0"/>
    <w:rsid w:val="00E651A3"/>
    <w:rsid w:val="00E65209"/>
    <w:rsid w:val="00E678E4"/>
    <w:rsid w:val="00E71647"/>
    <w:rsid w:val="00E71B87"/>
    <w:rsid w:val="00E737ED"/>
    <w:rsid w:val="00E766CE"/>
    <w:rsid w:val="00E76713"/>
    <w:rsid w:val="00E7715A"/>
    <w:rsid w:val="00E80397"/>
    <w:rsid w:val="00E8175A"/>
    <w:rsid w:val="00E83481"/>
    <w:rsid w:val="00E84C05"/>
    <w:rsid w:val="00E85682"/>
    <w:rsid w:val="00E85E9B"/>
    <w:rsid w:val="00E86038"/>
    <w:rsid w:val="00E9089F"/>
    <w:rsid w:val="00E95EEC"/>
    <w:rsid w:val="00E972AA"/>
    <w:rsid w:val="00E97A81"/>
    <w:rsid w:val="00E97C5A"/>
    <w:rsid w:val="00E97E57"/>
    <w:rsid w:val="00EA0F18"/>
    <w:rsid w:val="00EA1993"/>
    <w:rsid w:val="00EA19DC"/>
    <w:rsid w:val="00EA1ECF"/>
    <w:rsid w:val="00EA2734"/>
    <w:rsid w:val="00EA3664"/>
    <w:rsid w:val="00EA5301"/>
    <w:rsid w:val="00EB1AB2"/>
    <w:rsid w:val="00EB1CDE"/>
    <w:rsid w:val="00EB44B5"/>
    <w:rsid w:val="00EB4545"/>
    <w:rsid w:val="00EB54A8"/>
    <w:rsid w:val="00EB57C2"/>
    <w:rsid w:val="00EB612B"/>
    <w:rsid w:val="00EC0A22"/>
    <w:rsid w:val="00EC12CD"/>
    <w:rsid w:val="00EC1D6A"/>
    <w:rsid w:val="00EC200D"/>
    <w:rsid w:val="00EC30AA"/>
    <w:rsid w:val="00EC34D7"/>
    <w:rsid w:val="00EC5141"/>
    <w:rsid w:val="00EC551E"/>
    <w:rsid w:val="00EC6525"/>
    <w:rsid w:val="00ED02AC"/>
    <w:rsid w:val="00ED1D73"/>
    <w:rsid w:val="00ED1EDA"/>
    <w:rsid w:val="00ED1FE8"/>
    <w:rsid w:val="00ED225A"/>
    <w:rsid w:val="00ED24C6"/>
    <w:rsid w:val="00ED267D"/>
    <w:rsid w:val="00ED2C59"/>
    <w:rsid w:val="00ED2C61"/>
    <w:rsid w:val="00ED5589"/>
    <w:rsid w:val="00ED5B3F"/>
    <w:rsid w:val="00ED5DA8"/>
    <w:rsid w:val="00ED6315"/>
    <w:rsid w:val="00EE06C9"/>
    <w:rsid w:val="00EE0940"/>
    <w:rsid w:val="00EE335F"/>
    <w:rsid w:val="00EE3B21"/>
    <w:rsid w:val="00EE4990"/>
    <w:rsid w:val="00EE7892"/>
    <w:rsid w:val="00EE7A6A"/>
    <w:rsid w:val="00EE7BC3"/>
    <w:rsid w:val="00EF0393"/>
    <w:rsid w:val="00EF061B"/>
    <w:rsid w:val="00EF08A3"/>
    <w:rsid w:val="00EF3BC0"/>
    <w:rsid w:val="00EF4629"/>
    <w:rsid w:val="00EF4762"/>
    <w:rsid w:val="00EF4C9D"/>
    <w:rsid w:val="00EF572F"/>
    <w:rsid w:val="00F011BB"/>
    <w:rsid w:val="00F019BE"/>
    <w:rsid w:val="00F03D67"/>
    <w:rsid w:val="00F0470C"/>
    <w:rsid w:val="00F04C01"/>
    <w:rsid w:val="00F05031"/>
    <w:rsid w:val="00F05389"/>
    <w:rsid w:val="00F060CB"/>
    <w:rsid w:val="00F073D3"/>
    <w:rsid w:val="00F0748B"/>
    <w:rsid w:val="00F07690"/>
    <w:rsid w:val="00F0780F"/>
    <w:rsid w:val="00F07F46"/>
    <w:rsid w:val="00F1033E"/>
    <w:rsid w:val="00F11345"/>
    <w:rsid w:val="00F136FE"/>
    <w:rsid w:val="00F1380F"/>
    <w:rsid w:val="00F13A1C"/>
    <w:rsid w:val="00F15628"/>
    <w:rsid w:val="00F1597A"/>
    <w:rsid w:val="00F1627F"/>
    <w:rsid w:val="00F16C7F"/>
    <w:rsid w:val="00F20D3B"/>
    <w:rsid w:val="00F21E08"/>
    <w:rsid w:val="00F2211D"/>
    <w:rsid w:val="00F2321C"/>
    <w:rsid w:val="00F23ED0"/>
    <w:rsid w:val="00F24F00"/>
    <w:rsid w:val="00F25C60"/>
    <w:rsid w:val="00F264AD"/>
    <w:rsid w:val="00F26CCB"/>
    <w:rsid w:val="00F27CBE"/>
    <w:rsid w:val="00F31D48"/>
    <w:rsid w:val="00F31EED"/>
    <w:rsid w:val="00F33222"/>
    <w:rsid w:val="00F332EF"/>
    <w:rsid w:val="00F337A3"/>
    <w:rsid w:val="00F358F0"/>
    <w:rsid w:val="00F36601"/>
    <w:rsid w:val="00F419DC"/>
    <w:rsid w:val="00F41D5B"/>
    <w:rsid w:val="00F44EE7"/>
    <w:rsid w:val="00F453AC"/>
    <w:rsid w:val="00F47073"/>
    <w:rsid w:val="00F4726B"/>
    <w:rsid w:val="00F505BB"/>
    <w:rsid w:val="00F50744"/>
    <w:rsid w:val="00F52123"/>
    <w:rsid w:val="00F52DDE"/>
    <w:rsid w:val="00F5348F"/>
    <w:rsid w:val="00F5382C"/>
    <w:rsid w:val="00F546A0"/>
    <w:rsid w:val="00F55527"/>
    <w:rsid w:val="00F56165"/>
    <w:rsid w:val="00F56D7C"/>
    <w:rsid w:val="00F57040"/>
    <w:rsid w:val="00F5771F"/>
    <w:rsid w:val="00F603E7"/>
    <w:rsid w:val="00F60AA3"/>
    <w:rsid w:val="00F61B92"/>
    <w:rsid w:val="00F6374D"/>
    <w:rsid w:val="00F63E54"/>
    <w:rsid w:val="00F64664"/>
    <w:rsid w:val="00F65E59"/>
    <w:rsid w:val="00F6689F"/>
    <w:rsid w:val="00F66956"/>
    <w:rsid w:val="00F66E58"/>
    <w:rsid w:val="00F66FCD"/>
    <w:rsid w:val="00F67867"/>
    <w:rsid w:val="00F70C59"/>
    <w:rsid w:val="00F70DD1"/>
    <w:rsid w:val="00F7147B"/>
    <w:rsid w:val="00F724F5"/>
    <w:rsid w:val="00F746FE"/>
    <w:rsid w:val="00F74834"/>
    <w:rsid w:val="00F76FFA"/>
    <w:rsid w:val="00F80A6F"/>
    <w:rsid w:val="00F80FA2"/>
    <w:rsid w:val="00F81F31"/>
    <w:rsid w:val="00F835FC"/>
    <w:rsid w:val="00F85D02"/>
    <w:rsid w:val="00F86182"/>
    <w:rsid w:val="00F86330"/>
    <w:rsid w:val="00F91332"/>
    <w:rsid w:val="00F9225A"/>
    <w:rsid w:val="00F9342D"/>
    <w:rsid w:val="00F94887"/>
    <w:rsid w:val="00F94DA0"/>
    <w:rsid w:val="00F9513C"/>
    <w:rsid w:val="00F961D7"/>
    <w:rsid w:val="00F96E43"/>
    <w:rsid w:val="00F96F2D"/>
    <w:rsid w:val="00F97049"/>
    <w:rsid w:val="00F976F3"/>
    <w:rsid w:val="00F97D52"/>
    <w:rsid w:val="00FA093E"/>
    <w:rsid w:val="00FA15A9"/>
    <w:rsid w:val="00FA35C4"/>
    <w:rsid w:val="00FA3ED2"/>
    <w:rsid w:val="00FA613A"/>
    <w:rsid w:val="00FA6B9E"/>
    <w:rsid w:val="00FA6DE4"/>
    <w:rsid w:val="00FA73D7"/>
    <w:rsid w:val="00FA7C7C"/>
    <w:rsid w:val="00FB238C"/>
    <w:rsid w:val="00FB328D"/>
    <w:rsid w:val="00FB34B8"/>
    <w:rsid w:val="00FB4789"/>
    <w:rsid w:val="00FB5D13"/>
    <w:rsid w:val="00FB7C45"/>
    <w:rsid w:val="00FB7D68"/>
    <w:rsid w:val="00FC1146"/>
    <w:rsid w:val="00FC1FCD"/>
    <w:rsid w:val="00FC33E2"/>
    <w:rsid w:val="00FC3EAB"/>
    <w:rsid w:val="00FC4995"/>
    <w:rsid w:val="00FC4AEF"/>
    <w:rsid w:val="00FC5B18"/>
    <w:rsid w:val="00FC6584"/>
    <w:rsid w:val="00FC6A97"/>
    <w:rsid w:val="00FC6BE6"/>
    <w:rsid w:val="00FC7192"/>
    <w:rsid w:val="00FC7E56"/>
    <w:rsid w:val="00FD187D"/>
    <w:rsid w:val="00FD4BEA"/>
    <w:rsid w:val="00FD550E"/>
    <w:rsid w:val="00FD5988"/>
    <w:rsid w:val="00FD66D8"/>
    <w:rsid w:val="00FE00E2"/>
    <w:rsid w:val="00FE0A1A"/>
    <w:rsid w:val="00FE1A09"/>
    <w:rsid w:val="00FE753D"/>
    <w:rsid w:val="00FF0D7A"/>
    <w:rsid w:val="00FF1246"/>
    <w:rsid w:val="00FF1D8C"/>
    <w:rsid w:val="00FF217D"/>
    <w:rsid w:val="00FF2722"/>
    <w:rsid w:val="00FF36BA"/>
    <w:rsid w:val="00FF6355"/>
    <w:rsid w:val="00FF6366"/>
    <w:rsid w:val="00FF65CC"/>
    <w:rsid w:val="00FF66BC"/>
    <w:rsid w:val="00FF67F6"/>
    <w:rsid w:val="00FF6E44"/>
    <w:rsid w:val="00FF7764"/>
    <w:rsid w:val="00FF79A2"/>
    <w:rsid w:val="012C54BB"/>
    <w:rsid w:val="01D00E40"/>
    <w:rsid w:val="01EF9AC0"/>
    <w:rsid w:val="020E20C8"/>
    <w:rsid w:val="02274925"/>
    <w:rsid w:val="023A2250"/>
    <w:rsid w:val="023BAB2A"/>
    <w:rsid w:val="02E02CC3"/>
    <w:rsid w:val="02E2451A"/>
    <w:rsid w:val="032C716C"/>
    <w:rsid w:val="03A9F129"/>
    <w:rsid w:val="03CC0230"/>
    <w:rsid w:val="04F7AFED"/>
    <w:rsid w:val="05246F39"/>
    <w:rsid w:val="052DC5AD"/>
    <w:rsid w:val="054DAF10"/>
    <w:rsid w:val="056B21F8"/>
    <w:rsid w:val="05D4EB2A"/>
    <w:rsid w:val="06170ECF"/>
    <w:rsid w:val="064AE432"/>
    <w:rsid w:val="066B1140"/>
    <w:rsid w:val="06CE9919"/>
    <w:rsid w:val="06E191EB"/>
    <w:rsid w:val="086D6122"/>
    <w:rsid w:val="0876A5ED"/>
    <w:rsid w:val="089F78F1"/>
    <w:rsid w:val="08EC9EF5"/>
    <w:rsid w:val="09D96457"/>
    <w:rsid w:val="09E6CA1F"/>
    <w:rsid w:val="0B143C7A"/>
    <w:rsid w:val="0B4180BE"/>
    <w:rsid w:val="0BBCF094"/>
    <w:rsid w:val="0BC00679"/>
    <w:rsid w:val="0C7E62CD"/>
    <w:rsid w:val="0C865053"/>
    <w:rsid w:val="0C870F09"/>
    <w:rsid w:val="0DD1EF4C"/>
    <w:rsid w:val="0E2220B4"/>
    <w:rsid w:val="0FBA4F15"/>
    <w:rsid w:val="0FBDF115"/>
    <w:rsid w:val="103F2769"/>
    <w:rsid w:val="104742AD"/>
    <w:rsid w:val="10887431"/>
    <w:rsid w:val="109946C4"/>
    <w:rsid w:val="113249D7"/>
    <w:rsid w:val="1151D3F0"/>
    <w:rsid w:val="1159C176"/>
    <w:rsid w:val="11997E9E"/>
    <w:rsid w:val="1320F620"/>
    <w:rsid w:val="1335FFD7"/>
    <w:rsid w:val="13AA092C"/>
    <w:rsid w:val="13C80279"/>
    <w:rsid w:val="145E787C"/>
    <w:rsid w:val="15435C77"/>
    <w:rsid w:val="15A489E7"/>
    <w:rsid w:val="15C5932B"/>
    <w:rsid w:val="16185B09"/>
    <w:rsid w:val="16299099"/>
    <w:rsid w:val="162D3299"/>
    <w:rsid w:val="163ACB70"/>
    <w:rsid w:val="165B5DDF"/>
    <w:rsid w:val="16C1BF1C"/>
    <w:rsid w:val="170CD20B"/>
    <w:rsid w:val="1721B442"/>
    <w:rsid w:val="17C11574"/>
    <w:rsid w:val="180BF618"/>
    <w:rsid w:val="1919DF5E"/>
    <w:rsid w:val="1A397DEB"/>
    <w:rsid w:val="1A491E66"/>
    <w:rsid w:val="1AAB40A8"/>
    <w:rsid w:val="1ABD32D2"/>
    <w:rsid w:val="1AF51436"/>
    <w:rsid w:val="1B11DE93"/>
    <w:rsid w:val="1BF52565"/>
    <w:rsid w:val="1BFDB400"/>
    <w:rsid w:val="1C04178F"/>
    <w:rsid w:val="1C2D5704"/>
    <w:rsid w:val="1C880D97"/>
    <w:rsid w:val="1CADAEF4"/>
    <w:rsid w:val="1D73686F"/>
    <w:rsid w:val="1D8E0DF2"/>
    <w:rsid w:val="1E1B3CE7"/>
    <w:rsid w:val="1E4A8F58"/>
    <w:rsid w:val="1F286571"/>
    <w:rsid w:val="1F374EF0"/>
    <w:rsid w:val="1F423204"/>
    <w:rsid w:val="1F47CE8C"/>
    <w:rsid w:val="1F58887A"/>
    <w:rsid w:val="1F5CDD8E"/>
    <w:rsid w:val="1FBB8112"/>
    <w:rsid w:val="1FD072DF"/>
    <w:rsid w:val="1FD414DF"/>
    <w:rsid w:val="1FE07EC6"/>
    <w:rsid w:val="20076753"/>
    <w:rsid w:val="20C7D7D2"/>
    <w:rsid w:val="2167F7BA"/>
    <w:rsid w:val="2292DB5C"/>
    <w:rsid w:val="22C4A5AC"/>
    <w:rsid w:val="2327299B"/>
    <w:rsid w:val="2374786C"/>
    <w:rsid w:val="2388D00B"/>
    <w:rsid w:val="23E65037"/>
    <w:rsid w:val="24CF5344"/>
    <w:rsid w:val="255B914C"/>
    <w:rsid w:val="255D57A7"/>
    <w:rsid w:val="257E7E98"/>
    <w:rsid w:val="2596523D"/>
    <w:rsid w:val="25BDB38E"/>
    <w:rsid w:val="25E9CB95"/>
    <w:rsid w:val="264C6746"/>
    <w:rsid w:val="2677C59E"/>
    <w:rsid w:val="2689E946"/>
    <w:rsid w:val="2793C1FB"/>
    <w:rsid w:val="27F0619B"/>
    <w:rsid w:val="28BA4E3A"/>
    <w:rsid w:val="28CAFC31"/>
    <w:rsid w:val="28F13022"/>
    <w:rsid w:val="29021CE0"/>
    <w:rsid w:val="297AF725"/>
    <w:rsid w:val="2A0A9F79"/>
    <w:rsid w:val="2A565071"/>
    <w:rsid w:val="2ABEB7CF"/>
    <w:rsid w:val="2ABFF0A0"/>
    <w:rsid w:val="2AE03DC7"/>
    <w:rsid w:val="2AF708CC"/>
    <w:rsid w:val="2B16C786"/>
    <w:rsid w:val="2B28025D"/>
    <w:rsid w:val="2B89C2AE"/>
    <w:rsid w:val="2BBA1BCA"/>
    <w:rsid w:val="2BCA73DB"/>
    <w:rsid w:val="2CE188FE"/>
    <w:rsid w:val="2D362ADF"/>
    <w:rsid w:val="2D850889"/>
    <w:rsid w:val="2D89907D"/>
    <w:rsid w:val="2E264482"/>
    <w:rsid w:val="2E8E8E47"/>
    <w:rsid w:val="2EE64A6F"/>
    <w:rsid w:val="2F106168"/>
    <w:rsid w:val="2F20D8EA"/>
    <w:rsid w:val="2F68DB85"/>
    <w:rsid w:val="2F9F4492"/>
    <w:rsid w:val="2FA829B8"/>
    <w:rsid w:val="2FC234FB"/>
    <w:rsid w:val="302C5BDA"/>
    <w:rsid w:val="3076BBC8"/>
    <w:rsid w:val="30C1313F"/>
    <w:rsid w:val="317E1B84"/>
    <w:rsid w:val="3186090A"/>
    <w:rsid w:val="3198CD39"/>
    <w:rsid w:val="3224381E"/>
    <w:rsid w:val="324E7173"/>
    <w:rsid w:val="32977B53"/>
    <w:rsid w:val="32B6F85D"/>
    <w:rsid w:val="32CD618F"/>
    <w:rsid w:val="333BFCEC"/>
    <w:rsid w:val="337BA19E"/>
    <w:rsid w:val="3443A26A"/>
    <w:rsid w:val="347E5F29"/>
    <w:rsid w:val="348F31C3"/>
    <w:rsid w:val="34D5F423"/>
    <w:rsid w:val="3591709C"/>
    <w:rsid w:val="36DC0F1B"/>
    <w:rsid w:val="373C6AF8"/>
    <w:rsid w:val="37E53314"/>
    <w:rsid w:val="37F54A8E"/>
    <w:rsid w:val="38236397"/>
    <w:rsid w:val="38570ADF"/>
    <w:rsid w:val="389253E3"/>
    <w:rsid w:val="3893EAA2"/>
    <w:rsid w:val="38E11FFB"/>
    <w:rsid w:val="38E56B81"/>
    <w:rsid w:val="39753106"/>
    <w:rsid w:val="39892D69"/>
    <w:rsid w:val="39AA7FBA"/>
    <w:rsid w:val="39AD59F9"/>
    <w:rsid w:val="39C466CD"/>
    <w:rsid w:val="3A681385"/>
    <w:rsid w:val="3AE70B52"/>
    <w:rsid w:val="3AF7D90A"/>
    <w:rsid w:val="3B488980"/>
    <w:rsid w:val="3B4F923C"/>
    <w:rsid w:val="3C0785E6"/>
    <w:rsid w:val="3C20AE43"/>
    <w:rsid w:val="3D0B9CAF"/>
    <w:rsid w:val="3D35FEBA"/>
    <w:rsid w:val="3DA49FC2"/>
    <w:rsid w:val="3E1339F7"/>
    <w:rsid w:val="3E184D44"/>
    <w:rsid w:val="3ED7873A"/>
    <w:rsid w:val="3F248361"/>
    <w:rsid w:val="3F25C1DD"/>
    <w:rsid w:val="3F911A08"/>
    <w:rsid w:val="402F479B"/>
    <w:rsid w:val="40439DD9"/>
    <w:rsid w:val="4061DE1B"/>
    <w:rsid w:val="40DAF709"/>
    <w:rsid w:val="42772DDE"/>
    <w:rsid w:val="4349380C"/>
    <w:rsid w:val="435EFAD7"/>
    <w:rsid w:val="43953D1E"/>
    <w:rsid w:val="43C42C21"/>
    <w:rsid w:val="44B7EB15"/>
    <w:rsid w:val="44E5086D"/>
    <w:rsid w:val="45358DE7"/>
    <w:rsid w:val="45514791"/>
    <w:rsid w:val="464469FF"/>
    <w:rsid w:val="47951931"/>
    <w:rsid w:val="48908B8C"/>
    <w:rsid w:val="495D4F95"/>
    <w:rsid w:val="4A44B2A0"/>
    <w:rsid w:val="4A58BA90"/>
    <w:rsid w:val="4B5C73E5"/>
    <w:rsid w:val="4B652021"/>
    <w:rsid w:val="4BBDF813"/>
    <w:rsid w:val="4C5E2B84"/>
    <w:rsid w:val="4C6078D3"/>
    <w:rsid w:val="4CB9611F"/>
    <w:rsid w:val="4CE07749"/>
    <w:rsid w:val="4D00F082"/>
    <w:rsid w:val="4D0DCAA3"/>
    <w:rsid w:val="4D26F205"/>
    <w:rsid w:val="4DA104A6"/>
    <w:rsid w:val="4DA96297"/>
    <w:rsid w:val="4DADBA9C"/>
    <w:rsid w:val="4DF81A8A"/>
    <w:rsid w:val="4EE45DB3"/>
    <w:rsid w:val="4F5A1FC8"/>
    <w:rsid w:val="5054D043"/>
    <w:rsid w:val="5078408E"/>
    <w:rsid w:val="50AE5027"/>
    <w:rsid w:val="50C93225"/>
    <w:rsid w:val="51008097"/>
    <w:rsid w:val="51164870"/>
    <w:rsid w:val="51467FE8"/>
    <w:rsid w:val="51C5D2AD"/>
    <w:rsid w:val="521BFE75"/>
    <w:rsid w:val="524A0D73"/>
    <w:rsid w:val="528A173F"/>
    <w:rsid w:val="53901EDE"/>
    <w:rsid w:val="53A2574B"/>
    <w:rsid w:val="53A7ABC9"/>
    <w:rsid w:val="53AFE150"/>
    <w:rsid w:val="545AA595"/>
    <w:rsid w:val="5472AE8D"/>
    <w:rsid w:val="54FFB42B"/>
    <w:rsid w:val="55209037"/>
    <w:rsid w:val="5594D618"/>
    <w:rsid w:val="55B1B73C"/>
    <w:rsid w:val="56225BD3"/>
    <w:rsid w:val="56353C47"/>
    <w:rsid w:val="56738634"/>
    <w:rsid w:val="5706AD71"/>
    <w:rsid w:val="57A60D90"/>
    <w:rsid w:val="57CFE593"/>
    <w:rsid w:val="581F0D04"/>
    <w:rsid w:val="58835273"/>
    <w:rsid w:val="5A5512CF"/>
    <w:rsid w:val="5A97FD19"/>
    <w:rsid w:val="5AB0057C"/>
    <w:rsid w:val="5B615CD8"/>
    <w:rsid w:val="5BBAF335"/>
    <w:rsid w:val="5BF616E7"/>
    <w:rsid w:val="5C06A8BA"/>
    <w:rsid w:val="5C0A91C1"/>
    <w:rsid w:val="5C18F950"/>
    <w:rsid w:val="5C8EC3E3"/>
    <w:rsid w:val="5CF50345"/>
    <w:rsid w:val="5D56C396"/>
    <w:rsid w:val="5D5EB11C"/>
    <w:rsid w:val="5D8871D2"/>
    <w:rsid w:val="5D8E2160"/>
    <w:rsid w:val="5E2725CF"/>
    <w:rsid w:val="5EA69671"/>
    <w:rsid w:val="5EE8FDAA"/>
    <w:rsid w:val="5FCD2E8D"/>
    <w:rsid w:val="60055A7D"/>
    <w:rsid w:val="60312BFB"/>
    <w:rsid w:val="604809D0"/>
    <w:rsid w:val="608E6458"/>
    <w:rsid w:val="609269BE"/>
    <w:rsid w:val="61BF36BE"/>
    <w:rsid w:val="61E9C6B9"/>
    <w:rsid w:val="62368199"/>
    <w:rsid w:val="62A30EFE"/>
    <w:rsid w:val="62DA76AF"/>
    <w:rsid w:val="63F13A39"/>
    <w:rsid w:val="6418B7BE"/>
    <w:rsid w:val="6442CA85"/>
    <w:rsid w:val="645807BC"/>
    <w:rsid w:val="646031B0"/>
    <w:rsid w:val="6465D490"/>
    <w:rsid w:val="64ADC948"/>
    <w:rsid w:val="6510F6E8"/>
    <w:rsid w:val="6515D7F5"/>
    <w:rsid w:val="651979F5"/>
    <w:rsid w:val="6521677B"/>
    <w:rsid w:val="65652F7A"/>
    <w:rsid w:val="65AB12A9"/>
    <w:rsid w:val="65FED4F8"/>
    <w:rsid w:val="660284B5"/>
    <w:rsid w:val="661A02F5"/>
    <w:rsid w:val="66B1A856"/>
    <w:rsid w:val="66CEED5B"/>
    <w:rsid w:val="67059362"/>
    <w:rsid w:val="6744E663"/>
    <w:rsid w:val="6767F06E"/>
    <w:rsid w:val="678E0092"/>
    <w:rsid w:val="67989128"/>
    <w:rsid w:val="6882D2FE"/>
    <w:rsid w:val="6913DC0C"/>
    <w:rsid w:val="6A3D3424"/>
    <w:rsid w:val="6AF5472A"/>
    <w:rsid w:val="6B177DE3"/>
    <w:rsid w:val="6B44BEAE"/>
    <w:rsid w:val="6B866E2F"/>
    <w:rsid w:val="6B90A8FF"/>
    <w:rsid w:val="6BA62E61"/>
    <w:rsid w:val="6BB090CA"/>
    <w:rsid w:val="6C2B25F6"/>
    <w:rsid w:val="6C71859C"/>
    <w:rsid w:val="6CCA04F1"/>
    <w:rsid w:val="6EAB7F64"/>
    <w:rsid w:val="6EAF2164"/>
    <w:rsid w:val="6ED1410B"/>
    <w:rsid w:val="6EDDCF23"/>
    <w:rsid w:val="6F16DD2F"/>
    <w:rsid w:val="6FDD8042"/>
    <w:rsid w:val="70474FC5"/>
    <w:rsid w:val="70607822"/>
    <w:rsid w:val="7084BC6F"/>
    <w:rsid w:val="70D7154A"/>
    <w:rsid w:val="70F2D969"/>
    <w:rsid w:val="72156FE5"/>
    <w:rsid w:val="7240C6E2"/>
    <w:rsid w:val="72F3E807"/>
    <w:rsid w:val="72FCFAC7"/>
    <w:rsid w:val="7533E945"/>
    <w:rsid w:val="75ED2D6E"/>
    <w:rsid w:val="765FC1DE"/>
    <w:rsid w:val="771BB72C"/>
    <w:rsid w:val="77AE056E"/>
    <w:rsid w:val="77DD2965"/>
    <w:rsid w:val="77EE0D0C"/>
    <w:rsid w:val="783E317F"/>
    <w:rsid w:val="78DD7C4E"/>
    <w:rsid w:val="7928744C"/>
    <w:rsid w:val="795D29AD"/>
    <w:rsid w:val="796C3C4B"/>
    <w:rsid w:val="79A96547"/>
    <w:rsid w:val="7A6367B9"/>
    <w:rsid w:val="7AC444AD"/>
    <w:rsid w:val="7B6977DB"/>
    <w:rsid w:val="7B7FC99C"/>
    <w:rsid w:val="7BF02E8B"/>
    <w:rsid w:val="7C19CB4A"/>
    <w:rsid w:val="7D699ACC"/>
    <w:rsid w:val="7E006D63"/>
    <w:rsid w:val="7E13C880"/>
    <w:rsid w:val="7E2ECEDB"/>
    <w:rsid w:val="7E3F619A"/>
    <w:rsid w:val="7E62EB9C"/>
    <w:rsid w:val="7F9FDF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B10D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10D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B10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3B10D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DFA"/>
    <w:pPr>
      <w:ind w:left="720"/>
      <w:contextualSpacing/>
    </w:pPr>
  </w:style>
  <w:style w:type="paragraph" w:styleId="BalloonText">
    <w:name w:val="Balloon Text"/>
    <w:basedOn w:val="Normal"/>
    <w:link w:val="BalloonTextChar"/>
    <w:uiPriority w:val="99"/>
    <w:semiHidden/>
    <w:unhideWhenUsed/>
    <w:rsid w:val="004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FF"/>
    <w:rPr>
      <w:rFonts w:ascii="Tahoma" w:hAnsi="Tahoma" w:cs="Tahoma"/>
      <w:sz w:val="16"/>
      <w:szCs w:val="16"/>
    </w:rPr>
  </w:style>
  <w:style w:type="paragraph" w:styleId="Header">
    <w:name w:val="header"/>
    <w:basedOn w:val="Normal"/>
    <w:link w:val="HeaderChar"/>
    <w:uiPriority w:val="99"/>
    <w:unhideWhenUsed/>
    <w:rsid w:val="00930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933"/>
  </w:style>
  <w:style w:type="paragraph" w:styleId="Footer">
    <w:name w:val="footer"/>
    <w:basedOn w:val="Normal"/>
    <w:link w:val="FooterChar"/>
    <w:uiPriority w:val="99"/>
    <w:unhideWhenUsed/>
    <w:rsid w:val="00930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933"/>
  </w:style>
  <w:style w:type="character" w:styleId="Hyperlink">
    <w:name w:val="Hyperlink"/>
    <w:basedOn w:val="DefaultParagraphFont"/>
    <w:uiPriority w:val="99"/>
    <w:unhideWhenUsed/>
    <w:rsid w:val="00926C6A"/>
    <w:rPr>
      <w:color w:val="0000FF" w:themeColor="hyperlink"/>
      <w:u w:val="single"/>
    </w:rPr>
  </w:style>
  <w:style w:type="table" w:styleId="TableGrid">
    <w:name w:val="Table Grid"/>
    <w:basedOn w:val="TableNormal"/>
    <w:uiPriority w:val="39"/>
    <w:rsid w:val="0092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2D99"/>
    <w:pPr>
      <w:spacing w:after="0" w:line="240" w:lineRule="auto"/>
    </w:pPr>
  </w:style>
  <w:style w:type="character" w:styleId="Emphasis">
    <w:name w:val="Emphasis"/>
    <w:basedOn w:val="DefaultParagraphFont"/>
    <w:uiPriority w:val="20"/>
    <w:qFormat/>
    <w:rsid w:val="00EB612B"/>
    <w:rPr>
      <w:b/>
      <w:bCs/>
      <w:i w:val="0"/>
      <w:iCs w:val="0"/>
    </w:rPr>
  </w:style>
  <w:style w:type="character" w:styleId="FollowedHyperlink">
    <w:name w:val="FollowedHyperlink"/>
    <w:basedOn w:val="DefaultParagraphFont"/>
    <w:uiPriority w:val="99"/>
    <w:semiHidden/>
    <w:unhideWhenUsed/>
    <w:rsid w:val="004A26FA"/>
    <w:rPr>
      <w:color w:val="800080" w:themeColor="followedHyperlink"/>
      <w:u w:val="single"/>
    </w:rPr>
  </w:style>
  <w:style w:type="paragraph" w:styleId="NormalWeb">
    <w:name w:val="Normal (Web)"/>
    <w:basedOn w:val="Normal"/>
    <w:uiPriority w:val="99"/>
    <w:unhideWhenUsed/>
    <w:rsid w:val="007B4E80"/>
    <w:pPr>
      <w:spacing w:after="0" w:line="240" w:lineRule="auto"/>
    </w:pPr>
    <w:rPr>
      <w:rFonts w:ascii="Times New Roman" w:hAnsi="Times New Roman" w:cs="Times New Roman"/>
      <w:sz w:val="24"/>
      <w:szCs w:val="24"/>
      <w:lang w:eastAsia="en-GB"/>
    </w:rPr>
  </w:style>
  <w:style w:type="character" w:customStyle="1" w:styleId="baddress">
    <w:name w:val="b_address"/>
    <w:basedOn w:val="DefaultParagraphFont"/>
    <w:rsid w:val="00A25F71"/>
  </w:style>
  <w:style w:type="paragraph" w:styleId="PlainText">
    <w:name w:val="Plain Text"/>
    <w:basedOn w:val="Normal"/>
    <w:link w:val="PlainTextChar"/>
    <w:uiPriority w:val="99"/>
    <w:unhideWhenUsed/>
    <w:rsid w:val="00F5616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56165"/>
    <w:rPr>
      <w:rFonts w:ascii="Calibri" w:hAnsi="Calibri" w:cs="Calibri"/>
      <w:lang w:val="en-GB"/>
    </w:rPr>
  </w:style>
  <w:style w:type="character" w:customStyle="1" w:styleId="ListParagraphChar">
    <w:name w:val="List Paragraph Char"/>
    <w:link w:val="ListParagraph"/>
    <w:uiPriority w:val="34"/>
    <w:locked/>
    <w:rsid w:val="00F56165"/>
    <w:rPr>
      <w:lang w:val="en-GB"/>
    </w:rPr>
  </w:style>
  <w:style w:type="character" w:styleId="PageNumber">
    <w:name w:val="page number"/>
    <w:basedOn w:val="DefaultParagraphFont"/>
    <w:uiPriority w:val="99"/>
    <w:semiHidden/>
    <w:unhideWhenUsed/>
    <w:rsid w:val="009A2BFC"/>
  </w:style>
  <w:style w:type="character" w:customStyle="1" w:styleId="apple-converted-space">
    <w:name w:val="apple-converted-space"/>
    <w:basedOn w:val="DefaultParagraphFont"/>
    <w:rsid w:val="00844E5A"/>
  </w:style>
  <w:style w:type="paragraph" w:customStyle="1" w:styleId="paragraph">
    <w:name w:val="paragraph"/>
    <w:aliases w:val="p Char,paragraph Char Char Char,paragraph Char Char Char Char,paragraph Char Char Char Char Char Char Char Char,paragraph Char Char Char Char Char Char Char Char Char Char Char Char,paragraph Char Char Char1 Char Char C"/>
    <w:basedOn w:val="Normal"/>
    <w:link w:val="paragraph1"/>
    <w:rsid w:val="00CE18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8E5"/>
  </w:style>
  <w:style w:type="character" w:customStyle="1" w:styleId="eop">
    <w:name w:val="eop"/>
    <w:basedOn w:val="DefaultParagraphFont"/>
    <w:rsid w:val="00CE18E5"/>
  </w:style>
  <w:style w:type="character" w:customStyle="1" w:styleId="Heading1Char">
    <w:name w:val="Heading 1 Char"/>
    <w:basedOn w:val="DefaultParagraphFont"/>
    <w:link w:val="Heading1"/>
    <w:uiPriority w:val="9"/>
    <w:rsid w:val="003B10DB"/>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3B10DB"/>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3B10DB"/>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3B10DB"/>
    <w:rPr>
      <w:rFonts w:asciiTheme="majorHAnsi" w:eastAsiaTheme="majorEastAsia" w:hAnsiTheme="majorHAnsi" w:cstheme="majorBidi"/>
      <w:i/>
      <w:iCs/>
      <w:color w:val="365F91" w:themeColor="accent1" w:themeShade="BF"/>
      <w:lang w:val="en-GB"/>
    </w:rPr>
  </w:style>
  <w:style w:type="character" w:customStyle="1" w:styleId="paragraph1">
    <w:name w:val="paragraph1"/>
    <w:aliases w:val="p Char1,paragraph Char Char Char1,paragraph Char Char Char Char1,paragraph Char Char Char Char Char Char Char Char1,paragraph Char Char Char Char Char Char Char Char Char Char Char Char Char,paragraph2,p Char2,paragraph Char Char Char2"/>
    <w:link w:val="paragraph"/>
    <w:rsid w:val="003B10DB"/>
    <w:rPr>
      <w:rFonts w:ascii="Times New Roman" w:eastAsia="Times New Roman" w:hAnsi="Times New Roman" w:cs="Times New Roman"/>
      <w:sz w:val="24"/>
      <w:szCs w:val="24"/>
      <w:lang w:val="en-GB" w:eastAsia="en-GB"/>
    </w:rPr>
  </w:style>
  <w:style w:type="paragraph" w:customStyle="1" w:styleId="xxmsonormal">
    <w:name w:val="x_x_msonormal"/>
    <w:basedOn w:val="Normal"/>
    <w:uiPriority w:val="99"/>
    <w:rsid w:val="003B10DB"/>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3B10D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B10DB"/>
    <w:rPr>
      <w:b/>
      <w:bCs/>
    </w:rPr>
  </w:style>
  <w:style w:type="character" w:customStyle="1" w:styleId="UnresolvedMention1">
    <w:name w:val="Unresolved Mention1"/>
    <w:basedOn w:val="DefaultParagraphFont"/>
    <w:uiPriority w:val="99"/>
    <w:semiHidden/>
    <w:unhideWhenUsed/>
    <w:rsid w:val="003B10DB"/>
    <w:rPr>
      <w:color w:val="605E5C"/>
      <w:shd w:val="clear" w:color="auto" w:fill="E1DFDD"/>
    </w:rPr>
  </w:style>
  <w:style w:type="character" w:customStyle="1" w:styleId="xcontentpasted0">
    <w:name w:val="x_contentpasted0"/>
    <w:basedOn w:val="DefaultParagraphFont"/>
    <w:rsid w:val="00C24C17"/>
  </w:style>
  <w:style w:type="character" w:customStyle="1" w:styleId="xcontentpasted1">
    <w:name w:val="x_contentpasted1"/>
    <w:basedOn w:val="DefaultParagraphFont"/>
    <w:rsid w:val="00C24C17"/>
  </w:style>
  <w:style w:type="character" w:customStyle="1" w:styleId="xcontentpasted2">
    <w:name w:val="x_contentpasted2"/>
    <w:basedOn w:val="DefaultParagraphFont"/>
    <w:rsid w:val="00C24C17"/>
  </w:style>
  <w:style w:type="character" w:customStyle="1" w:styleId="xcontentpasted3">
    <w:name w:val="x_contentpasted3"/>
    <w:basedOn w:val="DefaultParagraphFont"/>
    <w:rsid w:val="00C24C17"/>
  </w:style>
  <w:style w:type="paragraph" w:customStyle="1" w:styleId="ssrcss-1q0x1qg-paragraph">
    <w:name w:val="ssrcss-1q0x1qg-paragraph"/>
    <w:basedOn w:val="Normal"/>
    <w:rsid w:val="00F66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F45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3972">
      <w:bodyDiv w:val="1"/>
      <w:marLeft w:val="0"/>
      <w:marRight w:val="0"/>
      <w:marTop w:val="0"/>
      <w:marBottom w:val="0"/>
      <w:divBdr>
        <w:top w:val="none" w:sz="0" w:space="0" w:color="auto"/>
        <w:left w:val="none" w:sz="0" w:space="0" w:color="auto"/>
        <w:bottom w:val="none" w:sz="0" w:space="0" w:color="auto"/>
        <w:right w:val="none" w:sz="0" w:space="0" w:color="auto"/>
      </w:divBdr>
    </w:div>
    <w:div w:id="600070774">
      <w:bodyDiv w:val="1"/>
      <w:marLeft w:val="0"/>
      <w:marRight w:val="0"/>
      <w:marTop w:val="0"/>
      <w:marBottom w:val="0"/>
      <w:divBdr>
        <w:top w:val="none" w:sz="0" w:space="0" w:color="auto"/>
        <w:left w:val="none" w:sz="0" w:space="0" w:color="auto"/>
        <w:bottom w:val="none" w:sz="0" w:space="0" w:color="auto"/>
        <w:right w:val="none" w:sz="0" w:space="0" w:color="auto"/>
      </w:divBdr>
    </w:div>
    <w:div w:id="641891708">
      <w:bodyDiv w:val="1"/>
      <w:marLeft w:val="0"/>
      <w:marRight w:val="0"/>
      <w:marTop w:val="0"/>
      <w:marBottom w:val="0"/>
      <w:divBdr>
        <w:top w:val="none" w:sz="0" w:space="0" w:color="auto"/>
        <w:left w:val="none" w:sz="0" w:space="0" w:color="auto"/>
        <w:bottom w:val="none" w:sz="0" w:space="0" w:color="auto"/>
        <w:right w:val="none" w:sz="0" w:space="0" w:color="auto"/>
      </w:divBdr>
    </w:div>
    <w:div w:id="947199343">
      <w:bodyDiv w:val="1"/>
      <w:marLeft w:val="0"/>
      <w:marRight w:val="0"/>
      <w:marTop w:val="0"/>
      <w:marBottom w:val="0"/>
      <w:divBdr>
        <w:top w:val="none" w:sz="0" w:space="0" w:color="auto"/>
        <w:left w:val="none" w:sz="0" w:space="0" w:color="auto"/>
        <w:bottom w:val="none" w:sz="0" w:space="0" w:color="auto"/>
        <w:right w:val="none" w:sz="0" w:space="0" w:color="auto"/>
      </w:divBdr>
    </w:div>
    <w:div w:id="964000863">
      <w:bodyDiv w:val="1"/>
      <w:marLeft w:val="0"/>
      <w:marRight w:val="0"/>
      <w:marTop w:val="0"/>
      <w:marBottom w:val="0"/>
      <w:divBdr>
        <w:top w:val="none" w:sz="0" w:space="0" w:color="auto"/>
        <w:left w:val="none" w:sz="0" w:space="0" w:color="auto"/>
        <w:bottom w:val="none" w:sz="0" w:space="0" w:color="auto"/>
        <w:right w:val="none" w:sz="0" w:space="0" w:color="auto"/>
      </w:divBdr>
      <w:divsChild>
        <w:div w:id="2014598942">
          <w:marLeft w:val="0"/>
          <w:marRight w:val="0"/>
          <w:marTop w:val="0"/>
          <w:marBottom w:val="0"/>
          <w:divBdr>
            <w:top w:val="none" w:sz="0" w:space="0" w:color="auto"/>
            <w:left w:val="none" w:sz="0" w:space="0" w:color="auto"/>
            <w:bottom w:val="none" w:sz="0" w:space="0" w:color="auto"/>
            <w:right w:val="none" w:sz="0" w:space="0" w:color="auto"/>
          </w:divBdr>
          <w:divsChild>
            <w:div w:id="992023987">
              <w:marLeft w:val="0"/>
              <w:marRight w:val="0"/>
              <w:marTop w:val="0"/>
              <w:marBottom w:val="0"/>
              <w:divBdr>
                <w:top w:val="none" w:sz="0" w:space="0" w:color="auto"/>
                <w:left w:val="none" w:sz="0" w:space="0" w:color="auto"/>
                <w:bottom w:val="none" w:sz="0" w:space="0" w:color="auto"/>
                <w:right w:val="none" w:sz="0" w:space="0" w:color="auto"/>
              </w:divBdr>
              <w:divsChild>
                <w:div w:id="591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1326">
      <w:bodyDiv w:val="1"/>
      <w:marLeft w:val="0"/>
      <w:marRight w:val="0"/>
      <w:marTop w:val="0"/>
      <w:marBottom w:val="0"/>
      <w:divBdr>
        <w:top w:val="none" w:sz="0" w:space="0" w:color="auto"/>
        <w:left w:val="none" w:sz="0" w:space="0" w:color="auto"/>
        <w:bottom w:val="none" w:sz="0" w:space="0" w:color="auto"/>
        <w:right w:val="none" w:sz="0" w:space="0" w:color="auto"/>
      </w:divBdr>
    </w:div>
    <w:div w:id="1143473721">
      <w:bodyDiv w:val="1"/>
      <w:marLeft w:val="0"/>
      <w:marRight w:val="0"/>
      <w:marTop w:val="0"/>
      <w:marBottom w:val="0"/>
      <w:divBdr>
        <w:top w:val="none" w:sz="0" w:space="0" w:color="auto"/>
        <w:left w:val="none" w:sz="0" w:space="0" w:color="auto"/>
        <w:bottom w:val="none" w:sz="0" w:space="0" w:color="auto"/>
        <w:right w:val="none" w:sz="0" w:space="0" w:color="auto"/>
      </w:divBdr>
    </w:div>
    <w:div w:id="1169103531">
      <w:bodyDiv w:val="1"/>
      <w:marLeft w:val="0"/>
      <w:marRight w:val="0"/>
      <w:marTop w:val="0"/>
      <w:marBottom w:val="0"/>
      <w:divBdr>
        <w:top w:val="none" w:sz="0" w:space="0" w:color="auto"/>
        <w:left w:val="none" w:sz="0" w:space="0" w:color="auto"/>
        <w:bottom w:val="none" w:sz="0" w:space="0" w:color="auto"/>
        <w:right w:val="none" w:sz="0" w:space="0" w:color="auto"/>
      </w:divBdr>
      <w:divsChild>
        <w:div w:id="479614535">
          <w:marLeft w:val="0"/>
          <w:marRight w:val="0"/>
          <w:marTop w:val="0"/>
          <w:marBottom w:val="0"/>
          <w:divBdr>
            <w:top w:val="none" w:sz="0" w:space="0" w:color="auto"/>
            <w:left w:val="none" w:sz="0" w:space="0" w:color="auto"/>
            <w:bottom w:val="none" w:sz="0" w:space="0" w:color="auto"/>
            <w:right w:val="none" w:sz="0" w:space="0" w:color="auto"/>
          </w:divBdr>
        </w:div>
        <w:div w:id="2053990790">
          <w:marLeft w:val="0"/>
          <w:marRight w:val="0"/>
          <w:marTop w:val="0"/>
          <w:marBottom w:val="0"/>
          <w:divBdr>
            <w:top w:val="none" w:sz="0" w:space="0" w:color="auto"/>
            <w:left w:val="none" w:sz="0" w:space="0" w:color="auto"/>
            <w:bottom w:val="none" w:sz="0" w:space="0" w:color="auto"/>
            <w:right w:val="none" w:sz="0" w:space="0" w:color="auto"/>
          </w:divBdr>
        </w:div>
        <w:div w:id="1585534686">
          <w:marLeft w:val="0"/>
          <w:marRight w:val="0"/>
          <w:marTop w:val="0"/>
          <w:marBottom w:val="0"/>
          <w:divBdr>
            <w:top w:val="none" w:sz="0" w:space="0" w:color="auto"/>
            <w:left w:val="none" w:sz="0" w:space="0" w:color="auto"/>
            <w:bottom w:val="none" w:sz="0" w:space="0" w:color="auto"/>
            <w:right w:val="none" w:sz="0" w:space="0" w:color="auto"/>
          </w:divBdr>
        </w:div>
        <w:div w:id="337580170">
          <w:marLeft w:val="0"/>
          <w:marRight w:val="0"/>
          <w:marTop w:val="0"/>
          <w:marBottom w:val="0"/>
          <w:divBdr>
            <w:top w:val="none" w:sz="0" w:space="0" w:color="auto"/>
            <w:left w:val="none" w:sz="0" w:space="0" w:color="auto"/>
            <w:bottom w:val="none" w:sz="0" w:space="0" w:color="auto"/>
            <w:right w:val="none" w:sz="0" w:space="0" w:color="auto"/>
          </w:divBdr>
        </w:div>
        <w:div w:id="70733712">
          <w:marLeft w:val="0"/>
          <w:marRight w:val="0"/>
          <w:marTop w:val="0"/>
          <w:marBottom w:val="0"/>
          <w:divBdr>
            <w:top w:val="none" w:sz="0" w:space="0" w:color="auto"/>
            <w:left w:val="none" w:sz="0" w:space="0" w:color="auto"/>
            <w:bottom w:val="none" w:sz="0" w:space="0" w:color="auto"/>
            <w:right w:val="none" w:sz="0" w:space="0" w:color="auto"/>
          </w:divBdr>
        </w:div>
        <w:div w:id="1419716849">
          <w:marLeft w:val="0"/>
          <w:marRight w:val="0"/>
          <w:marTop w:val="0"/>
          <w:marBottom w:val="0"/>
          <w:divBdr>
            <w:top w:val="none" w:sz="0" w:space="0" w:color="auto"/>
            <w:left w:val="none" w:sz="0" w:space="0" w:color="auto"/>
            <w:bottom w:val="none" w:sz="0" w:space="0" w:color="auto"/>
            <w:right w:val="none" w:sz="0" w:space="0" w:color="auto"/>
          </w:divBdr>
        </w:div>
        <w:div w:id="1070346995">
          <w:marLeft w:val="0"/>
          <w:marRight w:val="0"/>
          <w:marTop w:val="0"/>
          <w:marBottom w:val="0"/>
          <w:divBdr>
            <w:top w:val="none" w:sz="0" w:space="0" w:color="auto"/>
            <w:left w:val="none" w:sz="0" w:space="0" w:color="auto"/>
            <w:bottom w:val="none" w:sz="0" w:space="0" w:color="auto"/>
            <w:right w:val="none" w:sz="0" w:space="0" w:color="auto"/>
          </w:divBdr>
        </w:div>
        <w:div w:id="860123960">
          <w:marLeft w:val="0"/>
          <w:marRight w:val="0"/>
          <w:marTop w:val="0"/>
          <w:marBottom w:val="0"/>
          <w:divBdr>
            <w:top w:val="none" w:sz="0" w:space="0" w:color="auto"/>
            <w:left w:val="none" w:sz="0" w:space="0" w:color="auto"/>
            <w:bottom w:val="none" w:sz="0" w:space="0" w:color="auto"/>
            <w:right w:val="none" w:sz="0" w:space="0" w:color="auto"/>
          </w:divBdr>
        </w:div>
        <w:div w:id="1566381396">
          <w:marLeft w:val="0"/>
          <w:marRight w:val="0"/>
          <w:marTop w:val="0"/>
          <w:marBottom w:val="0"/>
          <w:divBdr>
            <w:top w:val="none" w:sz="0" w:space="0" w:color="auto"/>
            <w:left w:val="none" w:sz="0" w:space="0" w:color="auto"/>
            <w:bottom w:val="none" w:sz="0" w:space="0" w:color="auto"/>
            <w:right w:val="none" w:sz="0" w:space="0" w:color="auto"/>
          </w:divBdr>
        </w:div>
        <w:div w:id="1265578479">
          <w:marLeft w:val="0"/>
          <w:marRight w:val="0"/>
          <w:marTop w:val="0"/>
          <w:marBottom w:val="0"/>
          <w:divBdr>
            <w:top w:val="none" w:sz="0" w:space="0" w:color="auto"/>
            <w:left w:val="none" w:sz="0" w:space="0" w:color="auto"/>
            <w:bottom w:val="none" w:sz="0" w:space="0" w:color="auto"/>
            <w:right w:val="none" w:sz="0" w:space="0" w:color="auto"/>
          </w:divBdr>
        </w:div>
        <w:div w:id="951398278">
          <w:marLeft w:val="0"/>
          <w:marRight w:val="0"/>
          <w:marTop w:val="0"/>
          <w:marBottom w:val="0"/>
          <w:divBdr>
            <w:top w:val="none" w:sz="0" w:space="0" w:color="auto"/>
            <w:left w:val="none" w:sz="0" w:space="0" w:color="auto"/>
            <w:bottom w:val="none" w:sz="0" w:space="0" w:color="auto"/>
            <w:right w:val="none" w:sz="0" w:space="0" w:color="auto"/>
          </w:divBdr>
        </w:div>
        <w:div w:id="742145875">
          <w:marLeft w:val="0"/>
          <w:marRight w:val="0"/>
          <w:marTop w:val="0"/>
          <w:marBottom w:val="0"/>
          <w:divBdr>
            <w:top w:val="none" w:sz="0" w:space="0" w:color="auto"/>
            <w:left w:val="none" w:sz="0" w:space="0" w:color="auto"/>
            <w:bottom w:val="none" w:sz="0" w:space="0" w:color="auto"/>
            <w:right w:val="none" w:sz="0" w:space="0" w:color="auto"/>
          </w:divBdr>
        </w:div>
        <w:div w:id="2063672016">
          <w:marLeft w:val="0"/>
          <w:marRight w:val="0"/>
          <w:marTop w:val="0"/>
          <w:marBottom w:val="0"/>
          <w:divBdr>
            <w:top w:val="none" w:sz="0" w:space="0" w:color="auto"/>
            <w:left w:val="none" w:sz="0" w:space="0" w:color="auto"/>
            <w:bottom w:val="none" w:sz="0" w:space="0" w:color="auto"/>
            <w:right w:val="none" w:sz="0" w:space="0" w:color="auto"/>
          </w:divBdr>
        </w:div>
        <w:div w:id="1445030374">
          <w:marLeft w:val="0"/>
          <w:marRight w:val="0"/>
          <w:marTop w:val="0"/>
          <w:marBottom w:val="0"/>
          <w:divBdr>
            <w:top w:val="none" w:sz="0" w:space="0" w:color="auto"/>
            <w:left w:val="none" w:sz="0" w:space="0" w:color="auto"/>
            <w:bottom w:val="none" w:sz="0" w:space="0" w:color="auto"/>
            <w:right w:val="none" w:sz="0" w:space="0" w:color="auto"/>
          </w:divBdr>
        </w:div>
        <w:div w:id="918489565">
          <w:marLeft w:val="0"/>
          <w:marRight w:val="0"/>
          <w:marTop w:val="0"/>
          <w:marBottom w:val="0"/>
          <w:divBdr>
            <w:top w:val="none" w:sz="0" w:space="0" w:color="auto"/>
            <w:left w:val="none" w:sz="0" w:space="0" w:color="auto"/>
            <w:bottom w:val="none" w:sz="0" w:space="0" w:color="auto"/>
            <w:right w:val="none" w:sz="0" w:space="0" w:color="auto"/>
          </w:divBdr>
        </w:div>
        <w:div w:id="1947737345">
          <w:marLeft w:val="0"/>
          <w:marRight w:val="0"/>
          <w:marTop w:val="0"/>
          <w:marBottom w:val="0"/>
          <w:divBdr>
            <w:top w:val="none" w:sz="0" w:space="0" w:color="auto"/>
            <w:left w:val="none" w:sz="0" w:space="0" w:color="auto"/>
            <w:bottom w:val="none" w:sz="0" w:space="0" w:color="auto"/>
            <w:right w:val="none" w:sz="0" w:space="0" w:color="auto"/>
          </w:divBdr>
        </w:div>
        <w:div w:id="883366621">
          <w:marLeft w:val="0"/>
          <w:marRight w:val="0"/>
          <w:marTop w:val="0"/>
          <w:marBottom w:val="0"/>
          <w:divBdr>
            <w:top w:val="none" w:sz="0" w:space="0" w:color="auto"/>
            <w:left w:val="none" w:sz="0" w:space="0" w:color="auto"/>
            <w:bottom w:val="none" w:sz="0" w:space="0" w:color="auto"/>
            <w:right w:val="none" w:sz="0" w:space="0" w:color="auto"/>
          </w:divBdr>
        </w:div>
        <w:div w:id="843787510">
          <w:marLeft w:val="0"/>
          <w:marRight w:val="0"/>
          <w:marTop w:val="0"/>
          <w:marBottom w:val="0"/>
          <w:divBdr>
            <w:top w:val="none" w:sz="0" w:space="0" w:color="auto"/>
            <w:left w:val="none" w:sz="0" w:space="0" w:color="auto"/>
            <w:bottom w:val="none" w:sz="0" w:space="0" w:color="auto"/>
            <w:right w:val="none" w:sz="0" w:space="0" w:color="auto"/>
          </w:divBdr>
        </w:div>
        <w:div w:id="1596404865">
          <w:marLeft w:val="0"/>
          <w:marRight w:val="0"/>
          <w:marTop w:val="0"/>
          <w:marBottom w:val="0"/>
          <w:divBdr>
            <w:top w:val="none" w:sz="0" w:space="0" w:color="auto"/>
            <w:left w:val="none" w:sz="0" w:space="0" w:color="auto"/>
            <w:bottom w:val="none" w:sz="0" w:space="0" w:color="auto"/>
            <w:right w:val="none" w:sz="0" w:space="0" w:color="auto"/>
          </w:divBdr>
        </w:div>
      </w:divsChild>
    </w:div>
    <w:div w:id="1320766743">
      <w:bodyDiv w:val="1"/>
      <w:marLeft w:val="0"/>
      <w:marRight w:val="0"/>
      <w:marTop w:val="0"/>
      <w:marBottom w:val="0"/>
      <w:divBdr>
        <w:top w:val="none" w:sz="0" w:space="0" w:color="auto"/>
        <w:left w:val="none" w:sz="0" w:space="0" w:color="auto"/>
        <w:bottom w:val="none" w:sz="0" w:space="0" w:color="auto"/>
        <w:right w:val="none" w:sz="0" w:space="0" w:color="auto"/>
      </w:divBdr>
    </w:div>
    <w:div w:id="1359504938">
      <w:bodyDiv w:val="1"/>
      <w:marLeft w:val="0"/>
      <w:marRight w:val="0"/>
      <w:marTop w:val="0"/>
      <w:marBottom w:val="0"/>
      <w:divBdr>
        <w:top w:val="none" w:sz="0" w:space="0" w:color="auto"/>
        <w:left w:val="none" w:sz="0" w:space="0" w:color="auto"/>
        <w:bottom w:val="none" w:sz="0" w:space="0" w:color="auto"/>
        <w:right w:val="none" w:sz="0" w:space="0" w:color="auto"/>
      </w:divBdr>
    </w:div>
    <w:div w:id="1372419336">
      <w:bodyDiv w:val="1"/>
      <w:marLeft w:val="0"/>
      <w:marRight w:val="0"/>
      <w:marTop w:val="0"/>
      <w:marBottom w:val="0"/>
      <w:divBdr>
        <w:top w:val="none" w:sz="0" w:space="0" w:color="auto"/>
        <w:left w:val="none" w:sz="0" w:space="0" w:color="auto"/>
        <w:bottom w:val="none" w:sz="0" w:space="0" w:color="auto"/>
        <w:right w:val="none" w:sz="0" w:space="0" w:color="auto"/>
      </w:divBdr>
      <w:divsChild>
        <w:div w:id="308827612">
          <w:marLeft w:val="0"/>
          <w:marRight w:val="0"/>
          <w:marTop w:val="0"/>
          <w:marBottom w:val="0"/>
          <w:divBdr>
            <w:top w:val="none" w:sz="0" w:space="0" w:color="auto"/>
            <w:left w:val="none" w:sz="0" w:space="0" w:color="auto"/>
            <w:bottom w:val="none" w:sz="0" w:space="0" w:color="auto"/>
            <w:right w:val="none" w:sz="0" w:space="0" w:color="auto"/>
          </w:divBdr>
          <w:divsChild>
            <w:div w:id="1629387336">
              <w:marLeft w:val="0"/>
              <w:marRight w:val="0"/>
              <w:marTop w:val="0"/>
              <w:marBottom w:val="0"/>
              <w:divBdr>
                <w:top w:val="none" w:sz="0" w:space="0" w:color="auto"/>
                <w:left w:val="none" w:sz="0" w:space="0" w:color="auto"/>
                <w:bottom w:val="none" w:sz="0" w:space="0" w:color="auto"/>
                <w:right w:val="none" w:sz="0" w:space="0" w:color="auto"/>
              </w:divBdr>
              <w:divsChild>
                <w:div w:id="1754274877">
                  <w:marLeft w:val="0"/>
                  <w:marRight w:val="0"/>
                  <w:marTop w:val="0"/>
                  <w:marBottom w:val="0"/>
                  <w:divBdr>
                    <w:top w:val="none" w:sz="0" w:space="0" w:color="auto"/>
                    <w:left w:val="none" w:sz="0" w:space="0" w:color="auto"/>
                    <w:bottom w:val="none" w:sz="0" w:space="0" w:color="auto"/>
                    <w:right w:val="none" w:sz="0" w:space="0" w:color="auto"/>
                  </w:divBdr>
                </w:div>
              </w:divsChild>
            </w:div>
            <w:div w:id="690491829">
              <w:marLeft w:val="0"/>
              <w:marRight w:val="0"/>
              <w:marTop w:val="0"/>
              <w:marBottom w:val="0"/>
              <w:divBdr>
                <w:top w:val="none" w:sz="0" w:space="0" w:color="auto"/>
                <w:left w:val="none" w:sz="0" w:space="0" w:color="auto"/>
                <w:bottom w:val="none" w:sz="0" w:space="0" w:color="auto"/>
                <w:right w:val="none" w:sz="0" w:space="0" w:color="auto"/>
              </w:divBdr>
              <w:divsChild>
                <w:div w:id="1486125499">
                  <w:marLeft w:val="0"/>
                  <w:marRight w:val="0"/>
                  <w:marTop w:val="0"/>
                  <w:marBottom w:val="0"/>
                  <w:divBdr>
                    <w:top w:val="none" w:sz="0" w:space="0" w:color="auto"/>
                    <w:left w:val="none" w:sz="0" w:space="0" w:color="auto"/>
                    <w:bottom w:val="none" w:sz="0" w:space="0" w:color="auto"/>
                    <w:right w:val="none" w:sz="0" w:space="0" w:color="auto"/>
                  </w:divBdr>
                </w:div>
              </w:divsChild>
            </w:div>
            <w:div w:id="1016618946">
              <w:marLeft w:val="0"/>
              <w:marRight w:val="0"/>
              <w:marTop w:val="0"/>
              <w:marBottom w:val="0"/>
              <w:divBdr>
                <w:top w:val="none" w:sz="0" w:space="0" w:color="auto"/>
                <w:left w:val="none" w:sz="0" w:space="0" w:color="auto"/>
                <w:bottom w:val="none" w:sz="0" w:space="0" w:color="auto"/>
                <w:right w:val="none" w:sz="0" w:space="0" w:color="auto"/>
              </w:divBdr>
              <w:divsChild>
                <w:div w:id="1543908680">
                  <w:marLeft w:val="0"/>
                  <w:marRight w:val="0"/>
                  <w:marTop w:val="0"/>
                  <w:marBottom w:val="0"/>
                  <w:divBdr>
                    <w:top w:val="none" w:sz="0" w:space="0" w:color="auto"/>
                    <w:left w:val="none" w:sz="0" w:space="0" w:color="auto"/>
                    <w:bottom w:val="none" w:sz="0" w:space="0" w:color="auto"/>
                    <w:right w:val="none" w:sz="0" w:space="0" w:color="auto"/>
                  </w:divBdr>
                </w:div>
              </w:divsChild>
            </w:div>
            <w:div w:id="462620296">
              <w:marLeft w:val="0"/>
              <w:marRight w:val="0"/>
              <w:marTop w:val="0"/>
              <w:marBottom w:val="0"/>
              <w:divBdr>
                <w:top w:val="none" w:sz="0" w:space="0" w:color="auto"/>
                <w:left w:val="none" w:sz="0" w:space="0" w:color="auto"/>
                <w:bottom w:val="none" w:sz="0" w:space="0" w:color="auto"/>
                <w:right w:val="none" w:sz="0" w:space="0" w:color="auto"/>
              </w:divBdr>
              <w:divsChild>
                <w:div w:id="607276979">
                  <w:marLeft w:val="0"/>
                  <w:marRight w:val="0"/>
                  <w:marTop w:val="0"/>
                  <w:marBottom w:val="0"/>
                  <w:divBdr>
                    <w:top w:val="none" w:sz="0" w:space="0" w:color="auto"/>
                    <w:left w:val="none" w:sz="0" w:space="0" w:color="auto"/>
                    <w:bottom w:val="none" w:sz="0" w:space="0" w:color="auto"/>
                    <w:right w:val="none" w:sz="0" w:space="0" w:color="auto"/>
                  </w:divBdr>
                  <w:divsChild>
                    <w:div w:id="1606882767">
                      <w:marLeft w:val="0"/>
                      <w:marRight w:val="0"/>
                      <w:marTop w:val="0"/>
                      <w:marBottom w:val="0"/>
                      <w:divBdr>
                        <w:top w:val="none" w:sz="0" w:space="0" w:color="auto"/>
                        <w:left w:val="none" w:sz="0" w:space="0" w:color="auto"/>
                        <w:bottom w:val="none" w:sz="0" w:space="0" w:color="auto"/>
                        <w:right w:val="none" w:sz="0" w:space="0" w:color="auto"/>
                      </w:divBdr>
                      <w:divsChild>
                        <w:div w:id="73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8879">
                  <w:marLeft w:val="0"/>
                  <w:marRight w:val="0"/>
                  <w:marTop w:val="0"/>
                  <w:marBottom w:val="0"/>
                  <w:divBdr>
                    <w:top w:val="none" w:sz="0" w:space="0" w:color="auto"/>
                    <w:left w:val="none" w:sz="0" w:space="0" w:color="auto"/>
                    <w:bottom w:val="none" w:sz="0" w:space="0" w:color="auto"/>
                    <w:right w:val="none" w:sz="0" w:space="0" w:color="auto"/>
                  </w:divBdr>
                  <w:divsChild>
                    <w:div w:id="775255208">
                      <w:marLeft w:val="0"/>
                      <w:marRight w:val="0"/>
                      <w:marTop w:val="0"/>
                      <w:marBottom w:val="0"/>
                      <w:divBdr>
                        <w:top w:val="none" w:sz="0" w:space="0" w:color="auto"/>
                        <w:left w:val="none" w:sz="0" w:space="0" w:color="auto"/>
                        <w:bottom w:val="none" w:sz="0" w:space="0" w:color="auto"/>
                        <w:right w:val="none" w:sz="0" w:space="0" w:color="auto"/>
                      </w:divBdr>
                      <w:divsChild>
                        <w:div w:id="3229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2173">
              <w:marLeft w:val="0"/>
              <w:marRight w:val="0"/>
              <w:marTop w:val="0"/>
              <w:marBottom w:val="0"/>
              <w:divBdr>
                <w:top w:val="none" w:sz="0" w:space="0" w:color="auto"/>
                <w:left w:val="none" w:sz="0" w:space="0" w:color="auto"/>
                <w:bottom w:val="none" w:sz="0" w:space="0" w:color="auto"/>
                <w:right w:val="none" w:sz="0" w:space="0" w:color="auto"/>
              </w:divBdr>
              <w:divsChild>
                <w:div w:id="1533567199">
                  <w:marLeft w:val="0"/>
                  <w:marRight w:val="0"/>
                  <w:marTop w:val="0"/>
                  <w:marBottom w:val="0"/>
                  <w:divBdr>
                    <w:top w:val="none" w:sz="0" w:space="0" w:color="auto"/>
                    <w:left w:val="none" w:sz="0" w:space="0" w:color="auto"/>
                    <w:bottom w:val="none" w:sz="0" w:space="0" w:color="auto"/>
                    <w:right w:val="none" w:sz="0" w:space="0" w:color="auto"/>
                  </w:divBdr>
                  <w:divsChild>
                    <w:div w:id="1971128156">
                      <w:marLeft w:val="0"/>
                      <w:marRight w:val="0"/>
                      <w:marTop w:val="0"/>
                      <w:marBottom w:val="0"/>
                      <w:divBdr>
                        <w:top w:val="none" w:sz="0" w:space="0" w:color="auto"/>
                        <w:left w:val="none" w:sz="0" w:space="0" w:color="auto"/>
                        <w:bottom w:val="none" w:sz="0" w:space="0" w:color="auto"/>
                        <w:right w:val="none" w:sz="0" w:space="0" w:color="auto"/>
                      </w:divBdr>
                      <w:divsChild>
                        <w:div w:id="9395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116">
                  <w:marLeft w:val="0"/>
                  <w:marRight w:val="0"/>
                  <w:marTop w:val="0"/>
                  <w:marBottom w:val="0"/>
                  <w:divBdr>
                    <w:top w:val="none" w:sz="0" w:space="0" w:color="auto"/>
                    <w:left w:val="none" w:sz="0" w:space="0" w:color="auto"/>
                    <w:bottom w:val="none" w:sz="0" w:space="0" w:color="auto"/>
                    <w:right w:val="none" w:sz="0" w:space="0" w:color="auto"/>
                  </w:divBdr>
                  <w:divsChild>
                    <w:div w:id="2093428057">
                      <w:marLeft w:val="0"/>
                      <w:marRight w:val="0"/>
                      <w:marTop w:val="0"/>
                      <w:marBottom w:val="0"/>
                      <w:divBdr>
                        <w:top w:val="none" w:sz="0" w:space="0" w:color="auto"/>
                        <w:left w:val="none" w:sz="0" w:space="0" w:color="auto"/>
                        <w:bottom w:val="none" w:sz="0" w:space="0" w:color="auto"/>
                        <w:right w:val="none" w:sz="0" w:space="0" w:color="auto"/>
                      </w:divBdr>
                      <w:divsChild>
                        <w:div w:id="20753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0719">
                  <w:marLeft w:val="0"/>
                  <w:marRight w:val="0"/>
                  <w:marTop w:val="0"/>
                  <w:marBottom w:val="0"/>
                  <w:divBdr>
                    <w:top w:val="none" w:sz="0" w:space="0" w:color="auto"/>
                    <w:left w:val="none" w:sz="0" w:space="0" w:color="auto"/>
                    <w:bottom w:val="none" w:sz="0" w:space="0" w:color="auto"/>
                    <w:right w:val="none" w:sz="0" w:space="0" w:color="auto"/>
                  </w:divBdr>
                  <w:divsChild>
                    <w:div w:id="1783452361">
                      <w:marLeft w:val="0"/>
                      <w:marRight w:val="0"/>
                      <w:marTop w:val="0"/>
                      <w:marBottom w:val="0"/>
                      <w:divBdr>
                        <w:top w:val="none" w:sz="0" w:space="0" w:color="auto"/>
                        <w:left w:val="none" w:sz="0" w:space="0" w:color="auto"/>
                        <w:bottom w:val="none" w:sz="0" w:space="0" w:color="auto"/>
                        <w:right w:val="none" w:sz="0" w:space="0" w:color="auto"/>
                      </w:divBdr>
                      <w:divsChild>
                        <w:div w:id="119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05117">
          <w:marLeft w:val="0"/>
          <w:marRight w:val="0"/>
          <w:marTop w:val="0"/>
          <w:marBottom w:val="0"/>
          <w:divBdr>
            <w:top w:val="none" w:sz="0" w:space="0" w:color="auto"/>
            <w:left w:val="none" w:sz="0" w:space="0" w:color="auto"/>
            <w:bottom w:val="none" w:sz="0" w:space="0" w:color="auto"/>
            <w:right w:val="none" w:sz="0" w:space="0" w:color="auto"/>
          </w:divBdr>
          <w:divsChild>
            <w:div w:id="339044578">
              <w:marLeft w:val="0"/>
              <w:marRight w:val="0"/>
              <w:marTop w:val="0"/>
              <w:marBottom w:val="0"/>
              <w:divBdr>
                <w:top w:val="none" w:sz="0" w:space="0" w:color="auto"/>
                <w:left w:val="none" w:sz="0" w:space="0" w:color="auto"/>
                <w:bottom w:val="none" w:sz="0" w:space="0" w:color="auto"/>
                <w:right w:val="none" w:sz="0" w:space="0" w:color="auto"/>
              </w:divBdr>
              <w:divsChild>
                <w:div w:id="889196446">
                  <w:marLeft w:val="0"/>
                  <w:marRight w:val="0"/>
                  <w:marTop w:val="0"/>
                  <w:marBottom w:val="0"/>
                  <w:divBdr>
                    <w:top w:val="none" w:sz="0" w:space="0" w:color="auto"/>
                    <w:left w:val="none" w:sz="0" w:space="0" w:color="auto"/>
                    <w:bottom w:val="none" w:sz="0" w:space="0" w:color="auto"/>
                    <w:right w:val="none" w:sz="0" w:space="0" w:color="auto"/>
                  </w:divBdr>
                  <w:divsChild>
                    <w:div w:id="748188675">
                      <w:marLeft w:val="0"/>
                      <w:marRight w:val="0"/>
                      <w:marTop w:val="0"/>
                      <w:marBottom w:val="0"/>
                      <w:divBdr>
                        <w:top w:val="none" w:sz="0" w:space="0" w:color="auto"/>
                        <w:left w:val="none" w:sz="0" w:space="0" w:color="auto"/>
                        <w:bottom w:val="none" w:sz="0" w:space="0" w:color="auto"/>
                        <w:right w:val="none" w:sz="0" w:space="0" w:color="auto"/>
                      </w:divBdr>
                      <w:divsChild>
                        <w:div w:id="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5293">
                  <w:marLeft w:val="0"/>
                  <w:marRight w:val="0"/>
                  <w:marTop w:val="0"/>
                  <w:marBottom w:val="0"/>
                  <w:divBdr>
                    <w:top w:val="none" w:sz="0" w:space="0" w:color="auto"/>
                    <w:left w:val="none" w:sz="0" w:space="0" w:color="auto"/>
                    <w:bottom w:val="none" w:sz="0" w:space="0" w:color="auto"/>
                    <w:right w:val="none" w:sz="0" w:space="0" w:color="auto"/>
                  </w:divBdr>
                  <w:divsChild>
                    <w:div w:id="1599017884">
                      <w:marLeft w:val="0"/>
                      <w:marRight w:val="0"/>
                      <w:marTop w:val="0"/>
                      <w:marBottom w:val="0"/>
                      <w:divBdr>
                        <w:top w:val="none" w:sz="0" w:space="0" w:color="auto"/>
                        <w:left w:val="none" w:sz="0" w:space="0" w:color="auto"/>
                        <w:bottom w:val="none" w:sz="0" w:space="0" w:color="auto"/>
                        <w:right w:val="none" w:sz="0" w:space="0" w:color="auto"/>
                      </w:divBdr>
                      <w:divsChild>
                        <w:div w:id="5078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5020">
                  <w:marLeft w:val="0"/>
                  <w:marRight w:val="0"/>
                  <w:marTop w:val="0"/>
                  <w:marBottom w:val="0"/>
                  <w:divBdr>
                    <w:top w:val="none" w:sz="0" w:space="0" w:color="auto"/>
                    <w:left w:val="none" w:sz="0" w:space="0" w:color="auto"/>
                    <w:bottom w:val="none" w:sz="0" w:space="0" w:color="auto"/>
                    <w:right w:val="none" w:sz="0" w:space="0" w:color="auto"/>
                  </w:divBdr>
                  <w:divsChild>
                    <w:div w:id="17707292">
                      <w:marLeft w:val="0"/>
                      <w:marRight w:val="0"/>
                      <w:marTop w:val="0"/>
                      <w:marBottom w:val="0"/>
                      <w:divBdr>
                        <w:top w:val="none" w:sz="0" w:space="0" w:color="auto"/>
                        <w:left w:val="none" w:sz="0" w:space="0" w:color="auto"/>
                        <w:bottom w:val="none" w:sz="0" w:space="0" w:color="auto"/>
                        <w:right w:val="none" w:sz="0" w:space="0" w:color="auto"/>
                      </w:divBdr>
                      <w:divsChild>
                        <w:div w:id="12624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848">
              <w:marLeft w:val="0"/>
              <w:marRight w:val="0"/>
              <w:marTop w:val="0"/>
              <w:marBottom w:val="0"/>
              <w:divBdr>
                <w:top w:val="none" w:sz="0" w:space="0" w:color="auto"/>
                <w:left w:val="none" w:sz="0" w:space="0" w:color="auto"/>
                <w:bottom w:val="none" w:sz="0" w:space="0" w:color="auto"/>
                <w:right w:val="none" w:sz="0" w:space="0" w:color="auto"/>
              </w:divBdr>
              <w:divsChild>
                <w:div w:id="261109555">
                  <w:marLeft w:val="0"/>
                  <w:marRight w:val="0"/>
                  <w:marTop w:val="0"/>
                  <w:marBottom w:val="0"/>
                  <w:divBdr>
                    <w:top w:val="none" w:sz="0" w:space="0" w:color="auto"/>
                    <w:left w:val="none" w:sz="0" w:space="0" w:color="auto"/>
                    <w:bottom w:val="none" w:sz="0" w:space="0" w:color="auto"/>
                    <w:right w:val="none" w:sz="0" w:space="0" w:color="auto"/>
                  </w:divBdr>
                  <w:divsChild>
                    <w:div w:id="1364092375">
                      <w:marLeft w:val="0"/>
                      <w:marRight w:val="0"/>
                      <w:marTop w:val="0"/>
                      <w:marBottom w:val="0"/>
                      <w:divBdr>
                        <w:top w:val="none" w:sz="0" w:space="0" w:color="auto"/>
                        <w:left w:val="none" w:sz="0" w:space="0" w:color="auto"/>
                        <w:bottom w:val="none" w:sz="0" w:space="0" w:color="auto"/>
                        <w:right w:val="none" w:sz="0" w:space="0" w:color="auto"/>
                      </w:divBdr>
                      <w:divsChild>
                        <w:div w:id="6069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554">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9950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4663">
                  <w:marLeft w:val="0"/>
                  <w:marRight w:val="0"/>
                  <w:marTop w:val="0"/>
                  <w:marBottom w:val="0"/>
                  <w:divBdr>
                    <w:top w:val="none" w:sz="0" w:space="0" w:color="auto"/>
                    <w:left w:val="none" w:sz="0" w:space="0" w:color="auto"/>
                    <w:bottom w:val="none" w:sz="0" w:space="0" w:color="auto"/>
                    <w:right w:val="none" w:sz="0" w:space="0" w:color="auto"/>
                  </w:divBdr>
                  <w:divsChild>
                    <w:div w:id="2073041090">
                      <w:marLeft w:val="0"/>
                      <w:marRight w:val="0"/>
                      <w:marTop w:val="0"/>
                      <w:marBottom w:val="0"/>
                      <w:divBdr>
                        <w:top w:val="none" w:sz="0" w:space="0" w:color="auto"/>
                        <w:left w:val="none" w:sz="0" w:space="0" w:color="auto"/>
                        <w:bottom w:val="none" w:sz="0" w:space="0" w:color="auto"/>
                        <w:right w:val="none" w:sz="0" w:space="0" w:color="auto"/>
                      </w:divBdr>
                      <w:divsChild>
                        <w:div w:id="2469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07825">
                  <w:marLeft w:val="0"/>
                  <w:marRight w:val="0"/>
                  <w:marTop w:val="0"/>
                  <w:marBottom w:val="0"/>
                  <w:divBdr>
                    <w:top w:val="none" w:sz="0" w:space="0" w:color="auto"/>
                    <w:left w:val="none" w:sz="0" w:space="0" w:color="auto"/>
                    <w:bottom w:val="none" w:sz="0" w:space="0" w:color="auto"/>
                    <w:right w:val="none" w:sz="0" w:space="0" w:color="auto"/>
                  </w:divBdr>
                  <w:divsChild>
                    <w:div w:id="1491289867">
                      <w:marLeft w:val="0"/>
                      <w:marRight w:val="0"/>
                      <w:marTop w:val="0"/>
                      <w:marBottom w:val="0"/>
                      <w:divBdr>
                        <w:top w:val="none" w:sz="0" w:space="0" w:color="auto"/>
                        <w:left w:val="none" w:sz="0" w:space="0" w:color="auto"/>
                        <w:bottom w:val="none" w:sz="0" w:space="0" w:color="auto"/>
                        <w:right w:val="none" w:sz="0" w:space="0" w:color="auto"/>
                      </w:divBdr>
                      <w:divsChild>
                        <w:div w:id="1504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3855">
          <w:marLeft w:val="0"/>
          <w:marRight w:val="0"/>
          <w:marTop w:val="0"/>
          <w:marBottom w:val="0"/>
          <w:divBdr>
            <w:top w:val="none" w:sz="0" w:space="0" w:color="auto"/>
            <w:left w:val="none" w:sz="0" w:space="0" w:color="auto"/>
            <w:bottom w:val="none" w:sz="0" w:space="0" w:color="auto"/>
            <w:right w:val="none" w:sz="0" w:space="0" w:color="auto"/>
          </w:divBdr>
          <w:divsChild>
            <w:div w:id="717633121">
              <w:marLeft w:val="0"/>
              <w:marRight w:val="0"/>
              <w:marTop w:val="0"/>
              <w:marBottom w:val="0"/>
              <w:divBdr>
                <w:top w:val="none" w:sz="0" w:space="0" w:color="auto"/>
                <w:left w:val="none" w:sz="0" w:space="0" w:color="auto"/>
                <w:bottom w:val="none" w:sz="0" w:space="0" w:color="auto"/>
                <w:right w:val="none" w:sz="0" w:space="0" w:color="auto"/>
              </w:divBdr>
              <w:divsChild>
                <w:div w:id="1254629446">
                  <w:marLeft w:val="0"/>
                  <w:marRight w:val="0"/>
                  <w:marTop w:val="0"/>
                  <w:marBottom w:val="0"/>
                  <w:divBdr>
                    <w:top w:val="none" w:sz="0" w:space="0" w:color="auto"/>
                    <w:left w:val="none" w:sz="0" w:space="0" w:color="auto"/>
                    <w:bottom w:val="none" w:sz="0" w:space="0" w:color="auto"/>
                    <w:right w:val="none" w:sz="0" w:space="0" w:color="auto"/>
                  </w:divBdr>
                </w:div>
              </w:divsChild>
            </w:div>
            <w:div w:id="1069571410">
              <w:marLeft w:val="0"/>
              <w:marRight w:val="0"/>
              <w:marTop w:val="0"/>
              <w:marBottom w:val="0"/>
              <w:divBdr>
                <w:top w:val="none" w:sz="0" w:space="0" w:color="auto"/>
                <w:left w:val="none" w:sz="0" w:space="0" w:color="auto"/>
                <w:bottom w:val="none" w:sz="0" w:space="0" w:color="auto"/>
                <w:right w:val="none" w:sz="0" w:space="0" w:color="auto"/>
              </w:divBdr>
              <w:divsChild>
                <w:div w:id="448862608">
                  <w:marLeft w:val="0"/>
                  <w:marRight w:val="0"/>
                  <w:marTop w:val="0"/>
                  <w:marBottom w:val="0"/>
                  <w:divBdr>
                    <w:top w:val="none" w:sz="0" w:space="0" w:color="auto"/>
                    <w:left w:val="none" w:sz="0" w:space="0" w:color="auto"/>
                    <w:bottom w:val="none" w:sz="0" w:space="0" w:color="auto"/>
                    <w:right w:val="none" w:sz="0" w:space="0" w:color="auto"/>
                  </w:divBdr>
                </w:div>
              </w:divsChild>
            </w:div>
            <w:div w:id="21200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267">
      <w:bodyDiv w:val="1"/>
      <w:marLeft w:val="0"/>
      <w:marRight w:val="0"/>
      <w:marTop w:val="0"/>
      <w:marBottom w:val="0"/>
      <w:divBdr>
        <w:top w:val="none" w:sz="0" w:space="0" w:color="auto"/>
        <w:left w:val="none" w:sz="0" w:space="0" w:color="auto"/>
        <w:bottom w:val="none" w:sz="0" w:space="0" w:color="auto"/>
        <w:right w:val="none" w:sz="0" w:space="0" w:color="auto"/>
      </w:divBdr>
    </w:div>
    <w:div w:id="1503548250">
      <w:bodyDiv w:val="1"/>
      <w:marLeft w:val="0"/>
      <w:marRight w:val="0"/>
      <w:marTop w:val="0"/>
      <w:marBottom w:val="0"/>
      <w:divBdr>
        <w:top w:val="none" w:sz="0" w:space="0" w:color="auto"/>
        <w:left w:val="none" w:sz="0" w:space="0" w:color="auto"/>
        <w:bottom w:val="none" w:sz="0" w:space="0" w:color="auto"/>
        <w:right w:val="none" w:sz="0" w:space="0" w:color="auto"/>
      </w:divBdr>
      <w:divsChild>
        <w:div w:id="505901763">
          <w:marLeft w:val="0"/>
          <w:marRight w:val="0"/>
          <w:marTop w:val="0"/>
          <w:marBottom w:val="0"/>
          <w:divBdr>
            <w:top w:val="none" w:sz="0" w:space="0" w:color="auto"/>
            <w:left w:val="none" w:sz="0" w:space="0" w:color="auto"/>
            <w:bottom w:val="none" w:sz="0" w:space="0" w:color="auto"/>
            <w:right w:val="none" w:sz="0" w:space="0" w:color="auto"/>
          </w:divBdr>
        </w:div>
        <w:div w:id="1418282475">
          <w:marLeft w:val="0"/>
          <w:marRight w:val="0"/>
          <w:marTop w:val="0"/>
          <w:marBottom w:val="0"/>
          <w:divBdr>
            <w:top w:val="none" w:sz="0" w:space="0" w:color="auto"/>
            <w:left w:val="none" w:sz="0" w:space="0" w:color="auto"/>
            <w:bottom w:val="none" w:sz="0" w:space="0" w:color="auto"/>
            <w:right w:val="none" w:sz="0" w:space="0" w:color="auto"/>
          </w:divBdr>
        </w:div>
      </w:divsChild>
    </w:div>
    <w:div w:id="1805541704">
      <w:bodyDiv w:val="1"/>
      <w:marLeft w:val="0"/>
      <w:marRight w:val="0"/>
      <w:marTop w:val="0"/>
      <w:marBottom w:val="0"/>
      <w:divBdr>
        <w:top w:val="none" w:sz="0" w:space="0" w:color="auto"/>
        <w:left w:val="none" w:sz="0" w:space="0" w:color="auto"/>
        <w:bottom w:val="none" w:sz="0" w:space="0" w:color="auto"/>
        <w:right w:val="none" w:sz="0" w:space="0" w:color="auto"/>
      </w:divBdr>
    </w:div>
    <w:div w:id="1834947657">
      <w:bodyDiv w:val="1"/>
      <w:marLeft w:val="0"/>
      <w:marRight w:val="0"/>
      <w:marTop w:val="0"/>
      <w:marBottom w:val="0"/>
      <w:divBdr>
        <w:top w:val="none" w:sz="0" w:space="0" w:color="auto"/>
        <w:left w:val="none" w:sz="0" w:space="0" w:color="auto"/>
        <w:bottom w:val="none" w:sz="0" w:space="0" w:color="auto"/>
        <w:right w:val="none" w:sz="0" w:space="0" w:color="auto"/>
      </w:divBdr>
    </w:div>
    <w:div w:id="18733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althwatchportsmouth.co.uk" TargetMode="External"/><Relationship Id="rId5" Type="http://schemas.openxmlformats.org/officeDocument/2006/relationships/webSettings" Target="webSettings.xml"/><Relationship Id="rId15" Type="http://schemas.openxmlformats.org/officeDocument/2006/relationships/theme" Target="theme/theme1.xml"/><Relationship Id="Re27e4ed47e5d4b95" Type="http://schemas.microsoft.com/office/2019/09/relationships/intelligence" Target="intelligence.xml"/><Relationship Id="rId10" Type="http://schemas.openxmlformats.org/officeDocument/2006/relationships/hyperlink" Target="https://www.scas.nhs.uk/about-scas/cqc/" TargetMode="External"/><Relationship Id="rId4" Type="http://schemas.openxmlformats.org/officeDocument/2006/relationships/settings" Target="settings.xml"/><Relationship Id="rId9" Type="http://schemas.openxmlformats.org/officeDocument/2006/relationships/hyperlink" Target="../../../../The%20Advocacy%20People/O365%20Healthwatch%20Portsmouth%20Team%20-%20Documents/General/HWP%20Board%20meetings%202021%20-%202023/HWP-Mgr-report-to-5-Dec-'22-Advisory-Board-meet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2D906730B11F428EBA6D8C2C2F17D5" ma:contentTypeVersion="16" ma:contentTypeDescription="Create a new document." ma:contentTypeScope="" ma:versionID="887568f0e3d663af05f855b8aa23985f">
  <xsd:schema xmlns:xsd="http://www.w3.org/2001/XMLSchema" xmlns:xs="http://www.w3.org/2001/XMLSchema" xmlns:p="http://schemas.microsoft.com/office/2006/metadata/properties" xmlns:ns2="33e2b0ad-086a-4075-b30e-9ff657ba5f02" xmlns:ns3="51551f66-5952-4137-a1da-75b7696787df" targetNamespace="http://schemas.microsoft.com/office/2006/metadata/properties" ma:root="true" ma:fieldsID="03f21f3e71d320b6a5aaf80b909176a4" ns2:_="" ns3:_="">
    <xsd:import namespace="33e2b0ad-086a-4075-b30e-9ff657ba5f02"/>
    <xsd:import namespace="51551f66-5952-4137-a1da-75b769678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2b0ad-086a-4075-b30e-9ff657ba5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19ef3-bf76-4249-913b-9c6dcc44e2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51f66-5952-4137-a1da-75b7696787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83b96a-22e6-4223-8966-0362b40762e9}" ma:internalName="TaxCatchAll" ma:showField="CatchAllData" ma:web="51551f66-5952-4137-a1da-75b769678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A850C-4DA8-3D48-B810-575E16F89EA8}">
  <ds:schemaRefs>
    <ds:schemaRef ds:uri="http://schemas.openxmlformats.org/officeDocument/2006/bibliography"/>
  </ds:schemaRefs>
</ds:datastoreItem>
</file>

<file path=customXml/itemProps2.xml><?xml version="1.0" encoding="utf-8"?>
<ds:datastoreItem xmlns:ds="http://schemas.openxmlformats.org/officeDocument/2006/customXml" ds:itemID="{D26B6DD4-85A1-4977-9E7A-4D2688BF0644}"/>
</file>

<file path=customXml/itemProps3.xml><?xml version="1.0" encoding="utf-8"?>
<ds:datastoreItem xmlns:ds="http://schemas.openxmlformats.org/officeDocument/2006/customXml" ds:itemID="{FE5C3C36-8416-4D16-B633-AA3652B038E9}"/>
</file>

<file path=docProps/app.xml><?xml version="1.0" encoding="utf-8"?>
<Properties xmlns="http://schemas.openxmlformats.org/officeDocument/2006/extended-properties" xmlns:vt="http://schemas.openxmlformats.org/officeDocument/2006/docPropsVTypes">
  <Template>Normal</Template>
  <TotalTime>0</TotalTime>
  <Pages>5</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2023-01-29T20:29:00Z</dcterms:created>
  <dcterms:modified xsi:type="dcterms:W3CDTF">2023-03-09T21:55:00Z</dcterms:modified>
</cp:coreProperties>
</file>